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47" w:rsidRDefault="00050F3C" w:rsidP="0066163E">
      <w:pPr>
        <w:pStyle w:val="Titre1"/>
        <w:numPr>
          <w:ilvl w:val="0"/>
          <w:numId w:val="0"/>
        </w:numPr>
        <w:spacing w:after="0"/>
      </w:pPr>
      <w:bookmarkStart w:id="0" w:name="_Toc40865728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CC1C76" wp14:editId="7D6CB0A8">
                <wp:simplePos x="0" y="0"/>
                <wp:positionH relativeFrom="column">
                  <wp:posOffset>4472940</wp:posOffset>
                </wp:positionH>
                <wp:positionV relativeFrom="paragraph">
                  <wp:posOffset>-4445</wp:posOffset>
                </wp:positionV>
                <wp:extent cx="2164080" cy="1403985"/>
                <wp:effectExtent l="0" t="0" r="26670" b="26035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71E" w:rsidRPr="00984941" w:rsidRDefault="00FF771E" w:rsidP="00984941">
                            <w:pPr>
                              <w:spacing w:after="0"/>
                              <w:rPr>
                                <w:rFonts w:cs="Arial"/>
                                <w:b/>
                                <w:color w:val="002060"/>
                              </w:rPr>
                            </w:pPr>
                            <w:r w:rsidRPr="00984941">
                              <w:rPr>
                                <w:rFonts w:cs="Arial"/>
                                <w:b/>
                                <w:color w:val="002060"/>
                              </w:rPr>
                              <w:t xml:space="preserve">AVIS DE LA COMMUNE </w:t>
                            </w:r>
                          </w:p>
                          <w:p w:rsidR="00FF771E" w:rsidRPr="00984941" w:rsidRDefault="00FF771E" w:rsidP="00984941">
                            <w:pPr>
                              <w:spacing w:after="0"/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84941">
                              <w:rPr>
                                <w:rFonts w:cs="Arial"/>
                                <w:color w:val="002060"/>
                                <w:sz w:val="18"/>
                                <w:szCs w:val="18"/>
                              </w:rPr>
                              <w:t>pour la création du point d’arrêt</w:t>
                            </w:r>
                          </w:p>
                          <w:p w:rsidR="00FF771E" w:rsidRPr="00984941" w:rsidRDefault="00FF771E" w:rsidP="00984941">
                            <w:pPr>
                              <w:spacing w:after="0"/>
                              <w:rPr>
                                <w:rFonts w:cs="Arial"/>
                                <w:color w:val="002060"/>
                              </w:rPr>
                            </w:pPr>
                          </w:p>
                          <w:p w:rsidR="00FF771E" w:rsidRDefault="00FF771E" w:rsidP="00984941">
                            <w:pPr>
                              <w:spacing w:after="0"/>
                              <w:rPr>
                                <w:rFonts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84941">
                              <w:rPr>
                                <w:rFonts w:cs="Arial"/>
                                <w:color w:val="002060"/>
                                <w:sz w:val="36"/>
                                <w:szCs w:val="36"/>
                              </w:rPr>
                              <w:sym w:font="Wingdings" w:char="F071"/>
                            </w:r>
                            <w:r w:rsidRPr="00984941">
                              <w:rPr>
                                <w:rFonts w:cs="Arial"/>
                                <w:color w:val="002060"/>
                              </w:rPr>
                              <w:t xml:space="preserve"> </w:t>
                            </w:r>
                            <w:r w:rsidRPr="00984941">
                              <w:rPr>
                                <w:rFonts w:cs="Arial"/>
                                <w:color w:val="002060"/>
                                <w:sz w:val="28"/>
                                <w:szCs w:val="28"/>
                              </w:rPr>
                              <w:t>FAVORABLE</w:t>
                            </w:r>
                          </w:p>
                          <w:p w:rsidR="009659AB" w:rsidRPr="009659AB" w:rsidRDefault="009659AB" w:rsidP="00984941">
                            <w:pPr>
                              <w:spacing w:after="0"/>
                              <w:rPr>
                                <w:rFonts w:cs="Arial"/>
                                <w:i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9659AB">
                              <w:rPr>
                                <w:rFonts w:cs="Arial"/>
                                <w:i/>
                                <w:color w:val="002060"/>
                                <w:sz w:val="16"/>
                                <w:szCs w:val="16"/>
                              </w:rPr>
                              <w:t>Avec conditions :</w:t>
                            </w:r>
                          </w:p>
                          <w:p w:rsidR="00FF771E" w:rsidRDefault="00FF771E" w:rsidP="00984941">
                            <w:pPr>
                              <w:spacing w:after="0"/>
                              <w:rPr>
                                <w:rFonts w:cs="Arial"/>
                                <w:color w:val="002060"/>
                              </w:rPr>
                            </w:pPr>
                          </w:p>
                          <w:p w:rsidR="009659AB" w:rsidRPr="00984941" w:rsidRDefault="009659AB" w:rsidP="00984941">
                            <w:pPr>
                              <w:spacing w:after="0"/>
                              <w:rPr>
                                <w:rFonts w:cs="Arial"/>
                                <w:color w:val="002060"/>
                              </w:rPr>
                            </w:pPr>
                          </w:p>
                          <w:p w:rsidR="00FF771E" w:rsidRPr="00984941" w:rsidRDefault="00FF771E" w:rsidP="00984941">
                            <w:pPr>
                              <w:spacing w:after="0"/>
                              <w:rPr>
                                <w:rFonts w:cs="Arial"/>
                                <w:color w:val="002060"/>
                              </w:rPr>
                            </w:pPr>
                            <w:r w:rsidRPr="00984941">
                              <w:rPr>
                                <w:rFonts w:cs="Arial"/>
                                <w:color w:val="002060"/>
                                <w:sz w:val="36"/>
                                <w:szCs w:val="36"/>
                              </w:rPr>
                              <w:sym w:font="Wingdings" w:char="F071"/>
                            </w:r>
                            <w:r w:rsidRPr="00984941">
                              <w:rPr>
                                <w:rFonts w:cs="Arial"/>
                                <w:color w:val="002060"/>
                              </w:rPr>
                              <w:t xml:space="preserve"> </w:t>
                            </w:r>
                            <w:r w:rsidRPr="00984941">
                              <w:rPr>
                                <w:rFonts w:cs="Arial"/>
                                <w:color w:val="002060"/>
                                <w:sz w:val="28"/>
                                <w:szCs w:val="28"/>
                              </w:rPr>
                              <w:t>DEFAVORABLE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2.2pt;margin-top:-.35pt;width:170.4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" strokecolor="#002060" strokeweight="1.5pt">
                <v:textbox style="mso-fit-shape-to-text:t">
                  <w:txbxContent>
                    <w:p w:rsidR="00FF771E" w:rsidRPr="00984941" w:rsidRDefault="00FF771E" w:rsidP="00984941">
                      <w:pPr>
                        <w:spacing w:after="0"/>
                        <w:rPr>
                          <w:rFonts w:cs="Arial"/>
                          <w:b/>
                          <w:color w:val="002060"/>
                        </w:rPr>
                      </w:pPr>
                      <w:r w:rsidRPr="00984941">
                        <w:rPr>
                          <w:rFonts w:cs="Arial"/>
                          <w:b/>
                          <w:color w:val="002060"/>
                        </w:rPr>
                        <w:t xml:space="preserve">AVIS DE LA COMMUNE </w:t>
                      </w:r>
                    </w:p>
                    <w:p w:rsidR="00FF771E" w:rsidRPr="00984941" w:rsidRDefault="00FF771E" w:rsidP="00984941">
                      <w:pPr>
                        <w:spacing w:after="0"/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</w:pPr>
                      <w:r w:rsidRPr="00984941">
                        <w:rPr>
                          <w:rFonts w:cs="Arial"/>
                          <w:color w:val="002060"/>
                          <w:sz w:val="18"/>
                          <w:szCs w:val="18"/>
                        </w:rPr>
                        <w:t>pour la création du point d’arrêt</w:t>
                      </w:r>
                    </w:p>
                    <w:p w:rsidR="00FF771E" w:rsidRPr="00984941" w:rsidRDefault="00FF771E" w:rsidP="00984941">
                      <w:pPr>
                        <w:spacing w:after="0"/>
                        <w:rPr>
                          <w:rFonts w:cs="Arial"/>
                          <w:color w:val="002060"/>
                        </w:rPr>
                      </w:pPr>
                    </w:p>
                    <w:p w:rsidR="00FF771E" w:rsidRDefault="00FF771E" w:rsidP="00984941">
                      <w:pPr>
                        <w:spacing w:after="0"/>
                        <w:rPr>
                          <w:rFonts w:cs="Arial"/>
                          <w:color w:val="002060"/>
                          <w:sz w:val="28"/>
                          <w:szCs w:val="28"/>
                        </w:rPr>
                      </w:pPr>
                      <w:r w:rsidRPr="00984941">
                        <w:rPr>
                          <w:rFonts w:cs="Arial"/>
                          <w:color w:val="002060"/>
                          <w:sz w:val="36"/>
                          <w:szCs w:val="36"/>
                        </w:rPr>
                        <w:sym w:font="Wingdings" w:char="F071"/>
                      </w:r>
                      <w:r w:rsidRPr="00984941">
                        <w:rPr>
                          <w:rFonts w:cs="Arial"/>
                          <w:color w:val="002060"/>
                        </w:rPr>
                        <w:t xml:space="preserve"> </w:t>
                      </w:r>
                      <w:r w:rsidRPr="00984941">
                        <w:rPr>
                          <w:rFonts w:cs="Arial"/>
                          <w:color w:val="002060"/>
                          <w:sz w:val="28"/>
                          <w:szCs w:val="28"/>
                        </w:rPr>
                        <w:t>FAVORABLE</w:t>
                      </w:r>
                    </w:p>
                    <w:p w:rsidR="009659AB" w:rsidRPr="009659AB" w:rsidRDefault="009659AB" w:rsidP="00984941">
                      <w:pPr>
                        <w:spacing w:after="0"/>
                        <w:rPr>
                          <w:rFonts w:cs="Arial"/>
                          <w:i/>
                          <w:color w:val="002060"/>
                          <w:sz w:val="16"/>
                          <w:szCs w:val="16"/>
                        </w:rPr>
                      </w:pPr>
                      <w:r w:rsidRPr="009659AB">
                        <w:rPr>
                          <w:rFonts w:cs="Arial"/>
                          <w:i/>
                          <w:color w:val="002060"/>
                          <w:sz w:val="16"/>
                          <w:szCs w:val="16"/>
                        </w:rPr>
                        <w:t>Avec conditions :</w:t>
                      </w:r>
                    </w:p>
                    <w:p w:rsidR="00FF771E" w:rsidRDefault="00FF771E" w:rsidP="00984941">
                      <w:pPr>
                        <w:spacing w:after="0"/>
                        <w:rPr>
                          <w:rFonts w:cs="Arial"/>
                          <w:color w:val="002060"/>
                        </w:rPr>
                      </w:pPr>
                    </w:p>
                    <w:p w:rsidR="009659AB" w:rsidRPr="00984941" w:rsidRDefault="009659AB" w:rsidP="00984941">
                      <w:pPr>
                        <w:spacing w:after="0"/>
                        <w:rPr>
                          <w:rFonts w:cs="Arial"/>
                          <w:color w:val="002060"/>
                        </w:rPr>
                      </w:pPr>
                    </w:p>
                    <w:p w:rsidR="00FF771E" w:rsidRPr="00984941" w:rsidRDefault="00FF771E" w:rsidP="00984941">
                      <w:pPr>
                        <w:spacing w:after="0"/>
                        <w:rPr>
                          <w:rFonts w:cs="Arial"/>
                          <w:color w:val="002060"/>
                        </w:rPr>
                      </w:pPr>
                      <w:r w:rsidRPr="00984941">
                        <w:rPr>
                          <w:rFonts w:cs="Arial"/>
                          <w:color w:val="002060"/>
                          <w:sz w:val="36"/>
                          <w:szCs w:val="36"/>
                        </w:rPr>
                        <w:sym w:font="Wingdings" w:char="F071"/>
                      </w:r>
                      <w:r w:rsidRPr="00984941">
                        <w:rPr>
                          <w:rFonts w:cs="Arial"/>
                          <w:color w:val="002060"/>
                        </w:rPr>
                        <w:t xml:space="preserve"> </w:t>
                      </w:r>
                      <w:r w:rsidRPr="00984941">
                        <w:rPr>
                          <w:rFonts w:cs="Arial"/>
                          <w:color w:val="002060"/>
                          <w:sz w:val="28"/>
                          <w:szCs w:val="28"/>
                        </w:rPr>
                        <w:t>DEFAVORABLE</w:t>
                      </w:r>
                    </w:p>
                  </w:txbxContent>
                </v:textbox>
              </v:shape>
            </w:pict>
          </mc:Fallback>
        </mc:AlternateContent>
      </w:r>
    </w:p>
    <w:p w:rsidR="00436575" w:rsidRDefault="0066163E" w:rsidP="0066163E">
      <w:pPr>
        <w:pStyle w:val="Titre1"/>
        <w:numPr>
          <w:ilvl w:val="0"/>
          <w:numId w:val="0"/>
        </w:num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F69EDB" wp14:editId="0D39014B">
                <wp:simplePos x="0" y="0"/>
                <wp:positionH relativeFrom="column">
                  <wp:posOffset>33655</wp:posOffset>
                </wp:positionH>
                <wp:positionV relativeFrom="paragraph">
                  <wp:posOffset>-395301</wp:posOffset>
                </wp:positionV>
                <wp:extent cx="3473450" cy="5588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55880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71E" w:rsidRPr="00644784" w:rsidRDefault="00FF771E" w:rsidP="00644784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44784">
                              <w:rPr>
                                <w:rFonts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>DEMANDE DE CREATION D’UN POINT D’ARRET DE TRANSPORT SCOLAIRE</w:t>
                            </w:r>
                          </w:p>
                          <w:p w:rsidR="00FF771E" w:rsidRDefault="00FF77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65pt;margin-top:-31.15pt;width:273.5pt;height:4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" fillcolor="#fc6" stroked="f">
                <v:textbox>
                  <w:txbxContent>
                    <w:p w:rsidR="00FF771E" w:rsidRPr="00644784" w:rsidRDefault="00FF771E" w:rsidP="00644784">
                      <w:pPr>
                        <w:spacing w:after="0"/>
                        <w:jc w:val="center"/>
                        <w:rPr>
                          <w:rFonts w:cs="Arial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644784">
                        <w:rPr>
                          <w:rFonts w:cs="Arial"/>
                          <w:b/>
                          <w:color w:val="002060"/>
                          <w:sz w:val="28"/>
                          <w:szCs w:val="28"/>
                        </w:rPr>
                        <w:t>DEMANDE DE CREATION D’UN POINT D’ARRET DE TRANSPORT SCOLAIRE</w:t>
                      </w:r>
                    </w:p>
                    <w:p w:rsidR="00FF771E" w:rsidRDefault="00FF771E"/>
                  </w:txbxContent>
                </v:textbox>
              </v:shape>
            </w:pict>
          </mc:Fallback>
        </mc:AlternateContent>
      </w:r>
      <w:bookmarkEnd w:id="0"/>
    </w:p>
    <w:p w:rsidR="00050F3C" w:rsidRDefault="00A3578B" w:rsidP="00050F3C">
      <w:pPr>
        <w:spacing w:after="0"/>
        <w:rPr>
          <w:rFonts w:cs="Arial"/>
          <w:b/>
        </w:rPr>
      </w:pPr>
      <w:r w:rsidRPr="00644784">
        <w:rPr>
          <w:rFonts w:cs="Arial"/>
          <w:b/>
          <w:color w:val="943634" w:themeColor="accent2" w:themeShade="BF"/>
        </w:rPr>
        <w:t>IMPORTANT</w:t>
      </w:r>
      <w:r w:rsidRPr="00644784">
        <w:rPr>
          <w:rFonts w:cs="Arial"/>
          <w:b/>
        </w:rPr>
        <w:t> : imprimé à compléter et à adresser à la</w:t>
      </w:r>
      <w:r w:rsidR="00050F3C">
        <w:rPr>
          <w:rFonts w:cs="Arial"/>
          <w:b/>
        </w:rPr>
        <w:t xml:space="preserve"> </w:t>
      </w:r>
      <w:r w:rsidRPr="00644784">
        <w:rPr>
          <w:rFonts w:cs="Arial"/>
          <w:b/>
        </w:rPr>
        <w:t xml:space="preserve">mairie </w:t>
      </w:r>
    </w:p>
    <w:p w:rsidR="00A3578B" w:rsidRPr="00644784" w:rsidRDefault="00A3578B" w:rsidP="00050F3C">
      <w:pPr>
        <w:spacing w:after="0"/>
        <w:ind w:left="1560"/>
        <w:rPr>
          <w:rFonts w:cs="Arial"/>
          <w:b/>
        </w:rPr>
      </w:pPr>
      <w:proofErr w:type="gramStart"/>
      <w:r w:rsidRPr="00644784">
        <w:rPr>
          <w:rFonts w:cs="Arial"/>
          <w:b/>
        </w:rPr>
        <w:t>de</w:t>
      </w:r>
      <w:proofErr w:type="gramEnd"/>
      <w:r w:rsidRPr="00644784">
        <w:rPr>
          <w:rFonts w:cs="Arial"/>
          <w:b/>
        </w:rPr>
        <w:t xml:space="preserve"> votre domicile</w:t>
      </w:r>
    </w:p>
    <w:p w:rsidR="00644784" w:rsidRPr="00984941" w:rsidRDefault="00644784" w:rsidP="00A3578B">
      <w:pPr>
        <w:spacing w:after="0"/>
        <w:rPr>
          <w:rFonts w:cs="Arial"/>
        </w:rPr>
      </w:pPr>
    </w:p>
    <w:p w:rsidR="00A3578B" w:rsidRPr="00644784" w:rsidRDefault="00630653" w:rsidP="009659AB">
      <w:pPr>
        <w:spacing w:after="120"/>
        <w:rPr>
          <w:rFonts w:cs="Arial"/>
          <w:b/>
          <w:color w:val="002060"/>
        </w:rPr>
      </w:pPr>
      <w:r>
        <w:rPr>
          <w:rFonts w:cs="Arial"/>
          <w:b/>
          <w:color w:val="002060"/>
        </w:rPr>
        <w:t xml:space="preserve">    </w:t>
      </w:r>
      <w:r w:rsidR="00A3578B" w:rsidRPr="00644784">
        <w:rPr>
          <w:rFonts w:cs="Arial"/>
          <w:b/>
          <w:color w:val="002060"/>
        </w:rPr>
        <w:t>Identité du demandeur</w:t>
      </w:r>
    </w:p>
    <w:p w:rsidR="0031306C" w:rsidRPr="00984941" w:rsidRDefault="0031306C" w:rsidP="00A3578B">
      <w:pPr>
        <w:spacing w:after="0"/>
        <w:rPr>
          <w:rFonts w:cs="Arial"/>
        </w:rPr>
        <w:sectPr w:rsidR="0031306C" w:rsidRPr="00984941" w:rsidSect="00BE2947">
          <w:footerReference w:type="default" r:id="rId9"/>
          <w:pgSz w:w="11906" w:h="16838"/>
          <w:pgMar w:top="720" w:right="720" w:bottom="720" w:left="720" w:header="680" w:footer="567" w:gutter="0"/>
          <w:pgBorders w:offsetFrom="page">
            <w:top w:val="dashDotStroked" w:sz="24" w:space="24" w:color="D6E3BC" w:themeColor="accent3" w:themeTint="66"/>
            <w:left w:val="dashDotStroked" w:sz="24" w:space="24" w:color="D6E3BC" w:themeColor="accent3" w:themeTint="66"/>
            <w:bottom w:val="dashDotStroked" w:sz="24" w:space="24" w:color="D6E3BC" w:themeColor="accent3" w:themeTint="66"/>
            <w:right w:val="dashDotStroked" w:sz="24" w:space="24" w:color="D6E3BC" w:themeColor="accent3" w:themeTint="66"/>
          </w:pgBorders>
          <w:cols w:space="708"/>
          <w:titlePg/>
          <w:docGrid w:linePitch="360"/>
        </w:sectPr>
      </w:pPr>
    </w:p>
    <w:p w:rsidR="009659AB" w:rsidRDefault="00A3578B" w:rsidP="00401DB8">
      <w:pPr>
        <w:spacing w:after="120"/>
        <w:rPr>
          <w:rFonts w:cs="Arial"/>
        </w:rPr>
      </w:pPr>
      <w:r w:rsidRPr="00984941">
        <w:rPr>
          <w:rFonts w:cs="Arial"/>
        </w:rPr>
        <w:lastRenderedPageBreak/>
        <w:t xml:space="preserve">Nom : </w:t>
      </w:r>
    </w:p>
    <w:p w:rsidR="0031306C" w:rsidRPr="00984941" w:rsidRDefault="009659AB" w:rsidP="00401DB8">
      <w:pPr>
        <w:spacing w:after="120"/>
        <w:rPr>
          <w:rFonts w:cs="Arial"/>
        </w:rPr>
      </w:pPr>
      <w:r>
        <w:rPr>
          <w:rFonts w:cs="Arial"/>
        </w:rPr>
        <w:t>Prénom :</w:t>
      </w:r>
      <w:r w:rsidR="0031306C" w:rsidRPr="00984941">
        <w:rPr>
          <w:rFonts w:cs="Arial"/>
        </w:rPr>
        <w:tab/>
      </w:r>
    </w:p>
    <w:p w:rsidR="00A3578B" w:rsidRPr="00984941" w:rsidRDefault="00A3578B" w:rsidP="00401DB8">
      <w:pPr>
        <w:spacing w:after="120"/>
        <w:rPr>
          <w:rFonts w:cs="Arial"/>
        </w:rPr>
      </w:pPr>
    </w:p>
    <w:p w:rsidR="0031306C" w:rsidRPr="00984941" w:rsidRDefault="0031306C" w:rsidP="00401DB8">
      <w:pPr>
        <w:spacing w:after="120"/>
        <w:rPr>
          <w:rFonts w:cs="Arial"/>
        </w:rPr>
        <w:sectPr w:rsidR="0031306C" w:rsidRPr="00984941" w:rsidSect="00BE2947">
          <w:type w:val="continuous"/>
          <w:pgSz w:w="11906" w:h="16838"/>
          <w:pgMar w:top="1417" w:right="1417" w:bottom="1417" w:left="1417" w:header="708" w:footer="708" w:gutter="0"/>
          <w:pgBorders w:offsetFrom="page">
            <w:top w:val="dashDotStroked" w:sz="24" w:space="24" w:color="D6E3BC" w:themeColor="accent3" w:themeTint="66"/>
            <w:left w:val="dashDotStroked" w:sz="24" w:space="24" w:color="D6E3BC" w:themeColor="accent3" w:themeTint="66"/>
            <w:bottom w:val="dashDotStroked" w:sz="24" w:space="24" w:color="D6E3BC" w:themeColor="accent3" w:themeTint="66"/>
            <w:right w:val="dashDotStroked" w:sz="24" w:space="24" w:color="D6E3BC" w:themeColor="accent3" w:themeTint="66"/>
          </w:pgBorders>
          <w:cols w:num="2" w:space="708"/>
          <w:docGrid w:linePitch="360"/>
        </w:sectPr>
      </w:pPr>
    </w:p>
    <w:p w:rsidR="00A3578B" w:rsidRPr="00984941" w:rsidRDefault="00A3578B" w:rsidP="00401DB8">
      <w:pPr>
        <w:spacing w:after="120"/>
        <w:rPr>
          <w:rFonts w:cs="Arial"/>
        </w:rPr>
      </w:pPr>
      <w:r w:rsidRPr="00984941">
        <w:rPr>
          <w:rFonts w:cs="Arial"/>
        </w:rPr>
        <w:lastRenderedPageBreak/>
        <w:t>Adresse :</w:t>
      </w:r>
    </w:p>
    <w:p w:rsidR="0031306C" w:rsidRPr="00984941" w:rsidRDefault="0031306C" w:rsidP="00401DB8">
      <w:pPr>
        <w:spacing w:after="120"/>
        <w:rPr>
          <w:rFonts w:cs="Arial"/>
        </w:rPr>
        <w:sectPr w:rsidR="0031306C" w:rsidRPr="00984941" w:rsidSect="00BE2947">
          <w:type w:val="continuous"/>
          <w:pgSz w:w="11906" w:h="16838"/>
          <w:pgMar w:top="1417" w:right="1417" w:bottom="1417" w:left="1417" w:header="708" w:footer="708" w:gutter="0"/>
          <w:pgBorders w:offsetFrom="page">
            <w:top w:val="dashDotStroked" w:sz="24" w:space="24" w:color="D6E3BC" w:themeColor="accent3" w:themeTint="66"/>
            <w:left w:val="dashDotStroked" w:sz="24" w:space="24" w:color="D6E3BC" w:themeColor="accent3" w:themeTint="66"/>
            <w:bottom w:val="dashDotStroked" w:sz="24" w:space="24" w:color="D6E3BC" w:themeColor="accent3" w:themeTint="66"/>
            <w:right w:val="dashDotStroked" w:sz="24" w:space="24" w:color="D6E3BC" w:themeColor="accent3" w:themeTint="66"/>
          </w:pgBorders>
          <w:cols w:space="708"/>
          <w:docGrid w:linePitch="360"/>
        </w:sectPr>
      </w:pPr>
    </w:p>
    <w:p w:rsidR="00A3578B" w:rsidRPr="00984941" w:rsidRDefault="00A3578B" w:rsidP="00401DB8">
      <w:pPr>
        <w:spacing w:after="120"/>
        <w:rPr>
          <w:rFonts w:cs="Arial"/>
        </w:rPr>
      </w:pPr>
      <w:r w:rsidRPr="00984941">
        <w:rPr>
          <w:rFonts w:cs="Arial"/>
        </w:rPr>
        <w:lastRenderedPageBreak/>
        <w:t>Code postal :</w:t>
      </w:r>
      <w:bookmarkStart w:id="1" w:name="_GoBack"/>
      <w:bookmarkEnd w:id="1"/>
    </w:p>
    <w:p w:rsidR="00A3578B" w:rsidRPr="00984941" w:rsidRDefault="00A3578B" w:rsidP="00401DB8">
      <w:pPr>
        <w:spacing w:after="120"/>
        <w:rPr>
          <w:rFonts w:cs="Arial"/>
        </w:rPr>
      </w:pPr>
      <w:r w:rsidRPr="00984941">
        <w:rPr>
          <w:rFonts w:cs="Arial"/>
        </w:rPr>
        <w:lastRenderedPageBreak/>
        <w:t>Ville :</w:t>
      </w:r>
    </w:p>
    <w:p w:rsidR="0031306C" w:rsidRPr="00984941" w:rsidRDefault="0031306C" w:rsidP="00401DB8">
      <w:pPr>
        <w:spacing w:after="120"/>
        <w:rPr>
          <w:rFonts w:cs="Arial"/>
        </w:rPr>
        <w:sectPr w:rsidR="0031306C" w:rsidRPr="00984941" w:rsidSect="00BE2947">
          <w:type w:val="continuous"/>
          <w:pgSz w:w="11906" w:h="16838"/>
          <w:pgMar w:top="1417" w:right="1417" w:bottom="1417" w:left="1417" w:header="708" w:footer="708" w:gutter="0"/>
          <w:pgBorders w:offsetFrom="page">
            <w:top w:val="dashDotStroked" w:sz="24" w:space="24" w:color="D6E3BC" w:themeColor="accent3" w:themeTint="66"/>
            <w:left w:val="dashDotStroked" w:sz="24" w:space="24" w:color="D6E3BC" w:themeColor="accent3" w:themeTint="66"/>
            <w:bottom w:val="dashDotStroked" w:sz="24" w:space="24" w:color="D6E3BC" w:themeColor="accent3" w:themeTint="66"/>
            <w:right w:val="dashDotStroked" w:sz="24" w:space="24" w:color="D6E3BC" w:themeColor="accent3" w:themeTint="66"/>
          </w:pgBorders>
          <w:cols w:num="2" w:space="708"/>
          <w:docGrid w:linePitch="360"/>
        </w:sectPr>
      </w:pPr>
    </w:p>
    <w:p w:rsidR="00A3578B" w:rsidRPr="00984941" w:rsidRDefault="00A3578B" w:rsidP="00401DB8">
      <w:pPr>
        <w:spacing w:after="120"/>
        <w:rPr>
          <w:rFonts w:cs="Arial"/>
        </w:rPr>
      </w:pPr>
      <w:r w:rsidRPr="00984941">
        <w:rPr>
          <w:rFonts w:cs="Arial"/>
        </w:rPr>
        <w:lastRenderedPageBreak/>
        <w:t>Courriel :</w:t>
      </w:r>
    </w:p>
    <w:p w:rsidR="0031306C" w:rsidRPr="00984941" w:rsidRDefault="00A3578B" w:rsidP="009659AB">
      <w:pPr>
        <w:spacing w:after="120"/>
        <w:rPr>
          <w:rFonts w:cs="Arial"/>
        </w:rPr>
        <w:sectPr w:rsidR="0031306C" w:rsidRPr="00984941" w:rsidSect="00BE2947">
          <w:type w:val="continuous"/>
          <w:pgSz w:w="11906" w:h="16838"/>
          <w:pgMar w:top="1417" w:right="1417" w:bottom="1417" w:left="1417" w:header="708" w:footer="708" w:gutter="0"/>
          <w:pgBorders w:offsetFrom="page">
            <w:top w:val="dashDotStroked" w:sz="24" w:space="24" w:color="D6E3BC" w:themeColor="accent3" w:themeTint="66"/>
            <w:left w:val="dashDotStroked" w:sz="24" w:space="24" w:color="D6E3BC" w:themeColor="accent3" w:themeTint="66"/>
            <w:bottom w:val="dashDotStroked" w:sz="24" w:space="24" w:color="D6E3BC" w:themeColor="accent3" w:themeTint="66"/>
            <w:right w:val="dashDotStroked" w:sz="24" w:space="24" w:color="D6E3BC" w:themeColor="accent3" w:themeTint="66"/>
          </w:pgBorders>
          <w:cols w:num="2" w:space="708"/>
          <w:docGrid w:linePitch="360"/>
        </w:sectPr>
      </w:pPr>
      <w:r w:rsidRPr="00984941">
        <w:rPr>
          <w:rFonts w:cs="Arial"/>
        </w:rPr>
        <w:lastRenderedPageBreak/>
        <w:t>Téléphone :</w:t>
      </w:r>
    </w:p>
    <w:p w:rsidR="00401DB8" w:rsidRPr="00644784" w:rsidRDefault="00401DB8" w:rsidP="009659AB">
      <w:pPr>
        <w:spacing w:after="120"/>
        <w:ind w:left="-454"/>
        <w:rPr>
          <w:rFonts w:cs="Arial"/>
          <w:b/>
          <w:color w:val="002060"/>
        </w:rPr>
      </w:pPr>
      <w:r w:rsidRPr="00644784">
        <w:rPr>
          <w:rFonts w:cs="Arial"/>
          <w:b/>
          <w:color w:val="002060"/>
        </w:rPr>
        <w:lastRenderedPageBreak/>
        <w:t>Eléments de contexte</w:t>
      </w:r>
    </w:p>
    <w:p w:rsidR="0031306C" w:rsidRPr="00984941" w:rsidRDefault="0031306C" w:rsidP="00401DB8">
      <w:pPr>
        <w:spacing w:after="120"/>
        <w:rPr>
          <w:rFonts w:cs="Arial"/>
        </w:rPr>
      </w:pPr>
      <w:r w:rsidRPr="00984941">
        <w:rPr>
          <w:rFonts w:cs="Arial"/>
        </w:rPr>
        <w:t>Emplacement précis de l’arrêt demandé :</w:t>
      </w:r>
    </w:p>
    <w:p w:rsidR="00A3578B" w:rsidRPr="00984941" w:rsidRDefault="00A3578B" w:rsidP="00401DB8">
      <w:pPr>
        <w:spacing w:after="120"/>
        <w:rPr>
          <w:rFonts w:cs="Arial"/>
        </w:rPr>
      </w:pPr>
      <w:r w:rsidRPr="00984941">
        <w:rPr>
          <w:rFonts w:cs="Arial"/>
        </w:rPr>
        <w:t>Nombre d’élèves concernés :</w:t>
      </w:r>
    </w:p>
    <w:p w:rsidR="00A3578B" w:rsidRPr="00984941" w:rsidRDefault="00A3578B" w:rsidP="00401DB8">
      <w:pPr>
        <w:spacing w:after="120"/>
        <w:rPr>
          <w:rFonts w:cs="Arial"/>
        </w:rPr>
      </w:pPr>
      <w:r w:rsidRPr="00984941">
        <w:rPr>
          <w:rFonts w:cs="Arial"/>
        </w:rPr>
        <w:t>Etablissement(s) scolaire(s) fréquenté(s) :</w:t>
      </w:r>
    </w:p>
    <w:p w:rsidR="00A3578B" w:rsidRPr="00984941" w:rsidRDefault="00A3578B" w:rsidP="00401DB8">
      <w:pPr>
        <w:spacing w:after="120"/>
        <w:rPr>
          <w:rFonts w:cs="Arial"/>
        </w:rPr>
      </w:pPr>
      <w:r w:rsidRPr="00984941">
        <w:rPr>
          <w:rFonts w:cs="Arial"/>
        </w:rPr>
        <w:t>Niveau de scolarité du ou des élève(s) concerné(s)</w:t>
      </w:r>
      <w:r w:rsidR="0031306C" w:rsidRPr="00984941">
        <w:rPr>
          <w:rFonts w:cs="Arial"/>
        </w:rPr>
        <w:t> :</w:t>
      </w:r>
    </w:p>
    <w:p w:rsidR="0031306C" w:rsidRPr="00984941" w:rsidRDefault="0031306C" w:rsidP="00401DB8">
      <w:pPr>
        <w:spacing w:after="120"/>
        <w:rPr>
          <w:rFonts w:cs="Arial"/>
        </w:rPr>
        <w:sectPr w:rsidR="0031306C" w:rsidRPr="00984941" w:rsidSect="00BE2947">
          <w:type w:val="continuous"/>
          <w:pgSz w:w="11906" w:h="16838"/>
          <w:pgMar w:top="1417" w:right="1417" w:bottom="1417" w:left="1417" w:header="708" w:footer="708" w:gutter="0"/>
          <w:pgBorders w:offsetFrom="page">
            <w:top w:val="dashDotStroked" w:sz="24" w:space="24" w:color="D6E3BC" w:themeColor="accent3" w:themeTint="66"/>
            <w:left w:val="dashDotStroked" w:sz="24" w:space="24" w:color="D6E3BC" w:themeColor="accent3" w:themeTint="66"/>
            <w:bottom w:val="dashDotStroked" w:sz="24" w:space="24" w:color="D6E3BC" w:themeColor="accent3" w:themeTint="66"/>
            <w:right w:val="dashDotStroked" w:sz="24" w:space="24" w:color="D6E3BC" w:themeColor="accent3" w:themeTint="66"/>
          </w:pgBorders>
          <w:cols w:space="708"/>
          <w:docGrid w:linePitch="360"/>
        </w:sectPr>
      </w:pPr>
    </w:p>
    <w:p w:rsidR="00A3578B" w:rsidRPr="00984941" w:rsidRDefault="00A3578B" w:rsidP="00401DB8">
      <w:pPr>
        <w:spacing w:after="120"/>
        <w:rPr>
          <w:rFonts w:cs="Arial"/>
        </w:rPr>
      </w:pPr>
      <w:r w:rsidRPr="00984941">
        <w:rPr>
          <w:rFonts w:cs="Arial"/>
        </w:rPr>
        <w:lastRenderedPageBreak/>
        <w:t xml:space="preserve">Sens aller demandé : </w:t>
      </w:r>
      <w:r w:rsidR="0031306C" w:rsidRPr="00984941">
        <w:rPr>
          <w:rFonts w:cs="Arial"/>
        </w:rPr>
        <w:sym w:font="Wingdings" w:char="F071"/>
      </w:r>
      <w:r w:rsidR="0031306C" w:rsidRPr="00984941">
        <w:rPr>
          <w:rFonts w:cs="Arial"/>
        </w:rPr>
        <w:t xml:space="preserve"> OUI </w:t>
      </w:r>
      <w:r w:rsidR="0031306C" w:rsidRPr="00984941">
        <w:rPr>
          <w:rFonts w:cs="Arial"/>
        </w:rPr>
        <w:sym w:font="Wingdings" w:char="F071"/>
      </w:r>
      <w:r w:rsidR="0031306C" w:rsidRPr="00984941">
        <w:rPr>
          <w:rFonts w:cs="Arial"/>
        </w:rPr>
        <w:t xml:space="preserve"> NON</w:t>
      </w:r>
    </w:p>
    <w:p w:rsidR="0031306C" w:rsidRPr="00984941" w:rsidRDefault="00A3578B" w:rsidP="00401DB8">
      <w:pPr>
        <w:spacing w:after="120"/>
        <w:rPr>
          <w:rFonts w:cs="Arial"/>
        </w:rPr>
        <w:sectPr w:rsidR="0031306C" w:rsidRPr="00984941" w:rsidSect="00BE2947">
          <w:type w:val="continuous"/>
          <w:pgSz w:w="11906" w:h="16838"/>
          <w:pgMar w:top="1417" w:right="1417" w:bottom="1417" w:left="1417" w:header="708" w:footer="708" w:gutter="0"/>
          <w:pgBorders w:offsetFrom="page">
            <w:top w:val="dashDotStroked" w:sz="24" w:space="24" w:color="D6E3BC" w:themeColor="accent3" w:themeTint="66"/>
            <w:left w:val="dashDotStroked" w:sz="24" w:space="24" w:color="D6E3BC" w:themeColor="accent3" w:themeTint="66"/>
            <w:bottom w:val="dashDotStroked" w:sz="24" w:space="24" w:color="D6E3BC" w:themeColor="accent3" w:themeTint="66"/>
            <w:right w:val="dashDotStroked" w:sz="24" w:space="24" w:color="D6E3BC" w:themeColor="accent3" w:themeTint="66"/>
          </w:pgBorders>
          <w:cols w:num="2" w:space="708"/>
          <w:docGrid w:linePitch="360"/>
        </w:sectPr>
      </w:pPr>
      <w:r w:rsidRPr="00984941">
        <w:rPr>
          <w:rFonts w:cs="Arial"/>
        </w:rPr>
        <w:lastRenderedPageBreak/>
        <w:t xml:space="preserve">Sens retour demandé : </w:t>
      </w:r>
      <w:r w:rsidR="0031306C" w:rsidRPr="00984941">
        <w:rPr>
          <w:rFonts w:cs="Arial"/>
        </w:rPr>
        <w:sym w:font="Wingdings" w:char="F071"/>
      </w:r>
      <w:r w:rsidR="0031306C" w:rsidRPr="00984941">
        <w:rPr>
          <w:rFonts w:cs="Arial"/>
        </w:rPr>
        <w:t xml:space="preserve"> OUI </w:t>
      </w:r>
      <w:r w:rsidR="0031306C" w:rsidRPr="00984941">
        <w:rPr>
          <w:rFonts w:cs="Arial"/>
        </w:rPr>
        <w:sym w:font="Wingdings" w:char="F071"/>
      </w:r>
      <w:r w:rsidR="0031306C" w:rsidRPr="00984941">
        <w:rPr>
          <w:rFonts w:cs="Arial"/>
        </w:rPr>
        <w:t xml:space="preserve"> NON</w:t>
      </w:r>
    </w:p>
    <w:p w:rsidR="00A3578B" w:rsidRPr="00984941" w:rsidRDefault="00A3578B" w:rsidP="00A3578B">
      <w:pPr>
        <w:spacing w:after="0"/>
        <w:rPr>
          <w:rFonts w:cs="Arial"/>
        </w:rPr>
      </w:pPr>
    </w:p>
    <w:p w:rsidR="00A3578B" w:rsidRPr="00644784" w:rsidRDefault="0066163E" w:rsidP="00A3578B">
      <w:pPr>
        <w:spacing w:after="0"/>
        <w:rPr>
          <w:rFonts w:cs="Arial"/>
          <w:b/>
          <w:color w:val="002060"/>
        </w:rPr>
      </w:pPr>
      <w:r>
        <w:rPr>
          <w:rFonts w:cs="Arial"/>
          <w:b/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62673B" wp14:editId="451F3AFE">
                <wp:simplePos x="0" y="0"/>
                <wp:positionH relativeFrom="column">
                  <wp:posOffset>-354965</wp:posOffset>
                </wp:positionH>
                <wp:positionV relativeFrom="paragraph">
                  <wp:posOffset>76200</wp:posOffset>
                </wp:positionV>
                <wp:extent cx="31750" cy="2331085"/>
                <wp:effectExtent l="0" t="0" r="25400" b="1206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" cy="2331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2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7.95pt,6pt" to="-25.45pt,1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" strokecolor="#4579b8 [3044]"/>
            </w:pict>
          </mc:Fallback>
        </mc:AlternateContent>
      </w:r>
      <w:r w:rsidR="004B175A">
        <w:rPr>
          <w:rFonts w:cs="Arial"/>
          <w:b/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270614" wp14:editId="26210502">
                <wp:simplePos x="0" y="0"/>
                <wp:positionH relativeFrom="column">
                  <wp:posOffset>6046012</wp:posOffset>
                </wp:positionH>
                <wp:positionV relativeFrom="paragraph">
                  <wp:posOffset>76494</wp:posOffset>
                </wp:positionV>
                <wp:extent cx="29983" cy="2331418"/>
                <wp:effectExtent l="0" t="0" r="27305" b="1206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83" cy="23314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6.05pt,6pt" to="478.4pt,1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" strokecolor="#4579b8 [3044]"/>
            </w:pict>
          </mc:Fallback>
        </mc:AlternateContent>
      </w:r>
      <w:r w:rsidR="004B175A">
        <w:rPr>
          <w:rFonts w:cs="Arial"/>
          <w:b/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C9EC1A" wp14:editId="6C737B22">
                <wp:simplePos x="0" y="0"/>
                <wp:positionH relativeFrom="column">
                  <wp:posOffset>1858645</wp:posOffset>
                </wp:positionH>
                <wp:positionV relativeFrom="paragraph">
                  <wp:posOffset>78740</wp:posOffset>
                </wp:positionV>
                <wp:extent cx="4183380" cy="0"/>
                <wp:effectExtent l="0" t="0" r="26670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83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35pt,6.2pt" to="475.7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" strokecolor="#4579b8 [3044]"/>
            </w:pict>
          </mc:Fallback>
        </mc:AlternateContent>
      </w:r>
      <w:r w:rsidR="004B175A">
        <w:rPr>
          <w:rFonts w:cs="Arial"/>
          <w:b/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47B174" wp14:editId="4A6F6A69">
                <wp:simplePos x="0" y="0"/>
                <wp:positionH relativeFrom="column">
                  <wp:posOffset>-351155</wp:posOffset>
                </wp:positionH>
                <wp:positionV relativeFrom="paragraph">
                  <wp:posOffset>78740</wp:posOffset>
                </wp:positionV>
                <wp:extent cx="297180" cy="0"/>
                <wp:effectExtent l="0" t="0" r="26670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65pt,6.2pt" to="-4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" strokecolor="#4579b8 [3044]"/>
            </w:pict>
          </mc:Fallback>
        </mc:AlternateContent>
      </w:r>
      <w:r w:rsidR="00A3578B" w:rsidRPr="00644784">
        <w:rPr>
          <w:rFonts w:cs="Arial"/>
          <w:b/>
          <w:color w:val="002060"/>
        </w:rPr>
        <w:t xml:space="preserve">Justification de la demande </w:t>
      </w:r>
    </w:p>
    <w:p w:rsidR="00A3578B" w:rsidRPr="00984941" w:rsidRDefault="00A3578B" w:rsidP="00A3578B">
      <w:pPr>
        <w:spacing w:after="0"/>
        <w:rPr>
          <w:rFonts w:cs="Arial"/>
        </w:rPr>
      </w:pPr>
      <w:r w:rsidRPr="00984941">
        <w:rPr>
          <w:rFonts w:cs="Arial"/>
        </w:rPr>
        <w:t>(joindre un plan localisant l’arrêt demandé)</w:t>
      </w:r>
    </w:p>
    <w:p w:rsidR="0031306C" w:rsidRPr="00984941" w:rsidRDefault="0031306C" w:rsidP="00A3578B">
      <w:pPr>
        <w:spacing w:after="0"/>
        <w:rPr>
          <w:rFonts w:cs="Arial"/>
        </w:rPr>
      </w:pPr>
    </w:p>
    <w:p w:rsidR="0031306C" w:rsidRPr="00984941" w:rsidRDefault="0031306C" w:rsidP="00A3578B">
      <w:pPr>
        <w:spacing w:after="0"/>
        <w:rPr>
          <w:rFonts w:cs="Arial"/>
        </w:rPr>
      </w:pPr>
    </w:p>
    <w:p w:rsidR="0031306C" w:rsidRPr="00984941" w:rsidRDefault="0031306C" w:rsidP="00A3578B">
      <w:pPr>
        <w:spacing w:after="0"/>
        <w:rPr>
          <w:rFonts w:cs="Arial"/>
        </w:rPr>
      </w:pPr>
    </w:p>
    <w:p w:rsidR="0031306C" w:rsidRPr="00984941" w:rsidRDefault="0031306C" w:rsidP="00A3578B">
      <w:pPr>
        <w:spacing w:after="0"/>
        <w:rPr>
          <w:rFonts w:cs="Arial"/>
        </w:rPr>
      </w:pPr>
    </w:p>
    <w:p w:rsidR="0031306C" w:rsidRPr="00984941" w:rsidRDefault="0031306C" w:rsidP="00A3578B">
      <w:pPr>
        <w:spacing w:after="0"/>
        <w:rPr>
          <w:rFonts w:cs="Arial"/>
        </w:rPr>
      </w:pPr>
    </w:p>
    <w:p w:rsidR="0031306C" w:rsidRPr="00984941" w:rsidRDefault="0031306C" w:rsidP="00A3578B">
      <w:pPr>
        <w:spacing w:after="0"/>
        <w:rPr>
          <w:rFonts w:cs="Arial"/>
        </w:rPr>
      </w:pPr>
    </w:p>
    <w:p w:rsidR="0031306C" w:rsidRPr="00984941" w:rsidRDefault="0031306C" w:rsidP="00A3578B">
      <w:pPr>
        <w:spacing w:after="0"/>
        <w:rPr>
          <w:rFonts w:cs="Arial"/>
        </w:rPr>
      </w:pPr>
    </w:p>
    <w:p w:rsidR="0031306C" w:rsidRPr="00984941" w:rsidRDefault="0031306C" w:rsidP="00A3578B">
      <w:pPr>
        <w:spacing w:after="0"/>
        <w:rPr>
          <w:rFonts w:cs="Arial"/>
        </w:rPr>
      </w:pPr>
    </w:p>
    <w:p w:rsidR="0031306C" w:rsidRPr="00984941" w:rsidRDefault="0031306C" w:rsidP="00A3578B">
      <w:pPr>
        <w:spacing w:after="0"/>
        <w:rPr>
          <w:rFonts w:cs="Arial"/>
        </w:rPr>
      </w:pPr>
    </w:p>
    <w:p w:rsidR="0031306C" w:rsidRDefault="0031306C" w:rsidP="00A3578B">
      <w:pPr>
        <w:spacing w:after="0"/>
        <w:rPr>
          <w:rFonts w:cs="Arial"/>
        </w:rPr>
      </w:pPr>
    </w:p>
    <w:p w:rsidR="00644784" w:rsidRDefault="00644784" w:rsidP="00A3578B">
      <w:pPr>
        <w:spacing w:after="0"/>
        <w:rPr>
          <w:rFonts w:cs="Arial"/>
        </w:rPr>
      </w:pPr>
    </w:p>
    <w:p w:rsidR="00644784" w:rsidRPr="00984941" w:rsidRDefault="00644784" w:rsidP="00A3578B">
      <w:pPr>
        <w:spacing w:after="0"/>
        <w:rPr>
          <w:rFonts w:cs="Arial"/>
        </w:rPr>
      </w:pPr>
    </w:p>
    <w:p w:rsidR="0031306C" w:rsidRPr="00984941" w:rsidRDefault="0031306C" w:rsidP="00A3578B">
      <w:pPr>
        <w:spacing w:after="0"/>
        <w:rPr>
          <w:rFonts w:cs="Arial"/>
        </w:rPr>
      </w:pPr>
    </w:p>
    <w:p w:rsidR="0031306C" w:rsidRPr="00984941" w:rsidRDefault="002B75EE" w:rsidP="00A3578B">
      <w:pPr>
        <w:spacing w:after="0"/>
        <w:rPr>
          <w:rFonts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520B9F" wp14:editId="7994A58E">
                <wp:simplePos x="0" y="0"/>
                <wp:positionH relativeFrom="column">
                  <wp:posOffset>4678045</wp:posOffset>
                </wp:positionH>
                <wp:positionV relativeFrom="paragraph">
                  <wp:posOffset>126365</wp:posOffset>
                </wp:positionV>
                <wp:extent cx="1021080" cy="1403985"/>
                <wp:effectExtent l="0" t="0" r="7620" b="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75EE" w:rsidRPr="00984941" w:rsidRDefault="002B75EE" w:rsidP="002B75EE">
                            <w:pPr>
                              <w:spacing w:after="0"/>
                              <w:rPr>
                                <w:rFonts w:cs="Arial"/>
                                <w:color w:val="00206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2060"/>
                              </w:rPr>
                              <w:t>Signature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68.35pt;margin-top:9.95pt;width:80.4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" stroked="f" strokeweight="1.5pt">
                <v:textbox style="mso-fit-shape-to-text:t">
                  <w:txbxContent>
                    <w:p w:rsidR="002B75EE" w:rsidRPr="00984941" w:rsidRDefault="002B75EE" w:rsidP="002B75EE">
                      <w:pPr>
                        <w:spacing w:after="0"/>
                        <w:rPr>
                          <w:rFonts w:cs="Arial"/>
                          <w:color w:val="002060"/>
                        </w:rPr>
                      </w:pPr>
                      <w:r>
                        <w:rPr>
                          <w:rFonts w:cs="Arial"/>
                          <w:b/>
                          <w:color w:val="002060"/>
                        </w:rPr>
                        <w:t>Signature :</w:t>
                      </w:r>
                    </w:p>
                  </w:txbxContent>
                </v:textbox>
              </v:shape>
            </w:pict>
          </mc:Fallback>
        </mc:AlternateContent>
      </w:r>
      <w:r w:rsidR="00644784">
        <w:rPr>
          <w:rFonts w:cs="Arial"/>
          <w:b/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A02DC6" wp14:editId="5A08E210">
                <wp:simplePos x="0" y="0"/>
                <wp:positionH relativeFrom="column">
                  <wp:posOffset>-320675</wp:posOffset>
                </wp:positionH>
                <wp:positionV relativeFrom="paragraph">
                  <wp:posOffset>-2540</wp:posOffset>
                </wp:positionV>
                <wp:extent cx="6394450" cy="0"/>
                <wp:effectExtent l="0" t="0" r="25400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9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3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25pt,-.2pt" to="478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" strokecolor="#4579b8 [3044]"/>
            </w:pict>
          </mc:Fallback>
        </mc:AlternateContent>
      </w:r>
    </w:p>
    <w:p w:rsidR="00B3726E" w:rsidRDefault="0031306C" w:rsidP="00A3578B">
      <w:pPr>
        <w:spacing w:after="0"/>
        <w:rPr>
          <w:rFonts w:cs="Arial"/>
          <w:b/>
          <w:color w:val="002060"/>
        </w:rPr>
      </w:pPr>
      <w:r w:rsidRPr="00644784">
        <w:rPr>
          <w:rFonts w:cs="Arial"/>
          <w:b/>
          <w:color w:val="002060"/>
        </w:rPr>
        <w:t>Signature du demandeur</w:t>
      </w:r>
    </w:p>
    <w:p w:rsidR="00401DB8" w:rsidRPr="00984941" w:rsidRDefault="0031306C" w:rsidP="00A3578B">
      <w:pPr>
        <w:spacing w:after="0"/>
        <w:rPr>
          <w:rFonts w:cs="Arial"/>
        </w:rPr>
      </w:pPr>
      <w:r w:rsidRPr="00984941">
        <w:rPr>
          <w:rFonts w:cs="Arial"/>
        </w:rPr>
        <w:t xml:space="preserve">Fait à………………………………………. </w:t>
      </w:r>
      <w:proofErr w:type="gramStart"/>
      <w:r w:rsidRPr="00984941">
        <w:rPr>
          <w:rFonts w:cs="Arial"/>
        </w:rPr>
        <w:t>le ..</w:t>
      </w:r>
      <w:proofErr w:type="gramEnd"/>
      <w:r w:rsidRPr="00984941">
        <w:rPr>
          <w:rFonts w:cs="Arial"/>
        </w:rPr>
        <w:t>…../</w:t>
      </w:r>
      <w:proofErr w:type="gramStart"/>
      <w:r w:rsidRPr="00984941">
        <w:rPr>
          <w:rFonts w:cs="Arial"/>
        </w:rPr>
        <w:t>.….../</w:t>
      </w:r>
      <w:proofErr w:type="gramEnd"/>
      <w:r w:rsidRPr="00984941">
        <w:rPr>
          <w:rFonts w:cs="Arial"/>
        </w:rPr>
        <w:t>20….</w:t>
      </w:r>
    </w:p>
    <w:p w:rsidR="00401DB8" w:rsidRPr="00984941" w:rsidRDefault="00401DB8" w:rsidP="00A3578B">
      <w:pPr>
        <w:spacing w:after="0"/>
        <w:rPr>
          <w:rFonts w:cs="Arial"/>
        </w:rPr>
      </w:pPr>
    </w:p>
    <w:p w:rsidR="004A2E5E" w:rsidRPr="00644784" w:rsidRDefault="004A2E5E" w:rsidP="00A3578B">
      <w:pPr>
        <w:spacing w:after="0"/>
        <w:rPr>
          <w:rFonts w:cs="Arial"/>
          <w:b/>
          <w:color w:val="002060"/>
        </w:rPr>
      </w:pPr>
      <w:r w:rsidRPr="00644784">
        <w:rPr>
          <w:rFonts w:cs="Arial"/>
          <w:b/>
          <w:color w:val="002060"/>
        </w:rPr>
        <w:t>Modalités pour les demandes de point d’arrêt</w:t>
      </w:r>
    </w:p>
    <w:p w:rsidR="004A2E5E" w:rsidRPr="00984941" w:rsidRDefault="004A2E5E" w:rsidP="00A3578B">
      <w:pPr>
        <w:spacing w:after="0"/>
        <w:rPr>
          <w:rFonts w:cs="Arial"/>
        </w:rPr>
      </w:pPr>
    </w:p>
    <w:p w:rsidR="00AA0417" w:rsidRPr="0066163E" w:rsidRDefault="006F52B1" w:rsidP="00AA0417">
      <w:pPr>
        <w:spacing w:after="0"/>
        <w:rPr>
          <w:rFonts w:cs="Arial"/>
          <w:sz w:val="18"/>
          <w:szCs w:val="18"/>
        </w:rPr>
      </w:pPr>
      <w:r w:rsidRPr="0066163E">
        <w:rPr>
          <w:rFonts w:cs="Arial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D5778D" wp14:editId="155819BE">
                <wp:simplePos x="0" y="0"/>
                <wp:positionH relativeFrom="column">
                  <wp:posOffset>2738755</wp:posOffset>
                </wp:positionH>
                <wp:positionV relativeFrom="paragraph">
                  <wp:posOffset>252730</wp:posOffset>
                </wp:positionV>
                <wp:extent cx="251460" cy="7589520"/>
                <wp:effectExtent l="7620" t="0" r="3810" b="38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460" cy="758952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002060"/>
                          </a:fgClr>
                          <a:bgClr>
                            <a:schemeClr val="bg1"/>
                          </a:bgClr>
                        </a:pattFill>
                        <a:ln cmpd="tri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15.65pt;margin-top:19.9pt;width:19.8pt;height:597.6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" fillcolor="#002060" stroked="f" strokeweight="2pt">
                <v:fill r:id="rId12" o:title="" color2="white [3212]" type="pattern"/>
                <v:stroke linestyle="thickBetweenThin"/>
              </v:rect>
            </w:pict>
          </mc:Fallback>
        </mc:AlternateContent>
      </w:r>
      <w:r w:rsidR="00AA0417" w:rsidRPr="0066163E">
        <w:rPr>
          <w:rFonts w:cs="Arial"/>
          <w:sz w:val="18"/>
          <w:szCs w:val="18"/>
        </w:rPr>
        <w:t>Toutes les demandes de création de point d’arrêt sont régies par l’article 3 du règlement du transport scolaire organisé par Grand Poitiers Communauté urbaine en vigueur dont voici un extrait :</w:t>
      </w:r>
    </w:p>
    <w:p w:rsidR="00AA0417" w:rsidRPr="0066163E" w:rsidRDefault="00AA0417" w:rsidP="00AA0417">
      <w:pPr>
        <w:spacing w:after="0"/>
        <w:rPr>
          <w:rFonts w:cs="Arial"/>
          <w:sz w:val="18"/>
          <w:szCs w:val="18"/>
        </w:rPr>
      </w:pPr>
    </w:p>
    <w:p w:rsidR="00AA0417" w:rsidRPr="0066163E" w:rsidRDefault="0066163E" w:rsidP="00C77A21">
      <w:pPr>
        <w:pStyle w:val="Paragraphedeliste"/>
        <w:numPr>
          <w:ilvl w:val="0"/>
          <w:numId w:val="23"/>
        </w:numPr>
        <w:spacing w:after="720"/>
        <w:rPr>
          <w:rFonts w:cs="Arial"/>
          <w:sz w:val="18"/>
          <w:szCs w:val="18"/>
        </w:rPr>
      </w:pPr>
      <w:r w:rsidRPr="0066163E">
        <w:rPr>
          <w:rFonts w:cs="Arial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E0465E" wp14:editId="09F874C5">
                <wp:simplePos x="0" y="0"/>
                <wp:positionH relativeFrom="column">
                  <wp:posOffset>237831</wp:posOffset>
                </wp:positionH>
                <wp:positionV relativeFrom="paragraph">
                  <wp:posOffset>26670</wp:posOffset>
                </wp:positionV>
                <wp:extent cx="0" cy="1441239"/>
                <wp:effectExtent l="0" t="0" r="19050" b="2603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1239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.75pt,2.1pt" to="18.75pt,1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" strokecolor="#002060" strokeweight="1pt"/>
            </w:pict>
          </mc:Fallback>
        </mc:AlternateContent>
      </w:r>
      <w:r w:rsidR="00AA0417" w:rsidRPr="0066163E">
        <w:rPr>
          <w:rFonts w:cs="Arial"/>
          <w:sz w:val="18"/>
          <w:szCs w:val="18"/>
        </w:rPr>
        <w:t xml:space="preserve">La création d’un point d’arrêt ne constitue pas un droit. </w:t>
      </w:r>
    </w:p>
    <w:p w:rsidR="00401DB8" w:rsidRPr="0066163E" w:rsidRDefault="00401DB8" w:rsidP="00401DB8">
      <w:pPr>
        <w:pStyle w:val="Paragraphedeliste"/>
        <w:spacing w:after="720"/>
        <w:rPr>
          <w:rFonts w:cs="Arial"/>
          <w:sz w:val="18"/>
          <w:szCs w:val="18"/>
        </w:rPr>
      </w:pPr>
    </w:p>
    <w:p w:rsidR="00401DB8" w:rsidRDefault="00AA0417" w:rsidP="00C77A21">
      <w:pPr>
        <w:pStyle w:val="Paragraphedeliste"/>
        <w:numPr>
          <w:ilvl w:val="0"/>
          <w:numId w:val="23"/>
        </w:numPr>
        <w:spacing w:after="120"/>
        <w:rPr>
          <w:rFonts w:cs="Arial"/>
          <w:sz w:val="18"/>
          <w:szCs w:val="18"/>
        </w:rPr>
      </w:pPr>
      <w:r w:rsidRPr="0066163E">
        <w:rPr>
          <w:rFonts w:cs="Arial"/>
          <w:sz w:val="18"/>
          <w:szCs w:val="18"/>
        </w:rPr>
        <w:t>Grand Poitiers Communauté urbaine apprécie seule l’opportunité de cette création au regard de la sécurité, du temps de transport et de l’incidence financière de la demande.</w:t>
      </w:r>
    </w:p>
    <w:p w:rsidR="00B3726E" w:rsidRPr="00B3726E" w:rsidRDefault="00B3726E" w:rsidP="00B3726E">
      <w:pPr>
        <w:pStyle w:val="Paragraphedeliste"/>
        <w:rPr>
          <w:rFonts w:cs="Arial"/>
          <w:sz w:val="18"/>
          <w:szCs w:val="18"/>
        </w:rPr>
      </w:pPr>
    </w:p>
    <w:p w:rsidR="00AA0417" w:rsidRPr="0066163E" w:rsidRDefault="00AA0417" w:rsidP="00C77A21">
      <w:pPr>
        <w:pStyle w:val="Paragraphedeliste"/>
        <w:numPr>
          <w:ilvl w:val="0"/>
          <w:numId w:val="23"/>
        </w:numPr>
        <w:spacing w:after="120"/>
        <w:rPr>
          <w:rFonts w:cs="Arial"/>
          <w:sz w:val="18"/>
          <w:szCs w:val="18"/>
        </w:rPr>
      </w:pPr>
      <w:r w:rsidRPr="0066163E">
        <w:rPr>
          <w:rFonts w:cs="Arial"/>
          <w:sz w:val="18"/>
          <w:szCs w:val="18"/>
        </w:rPr>
        <w:t>Toute demande doit être formulée par écrit à Grand Poitiers Communauté urbaine par la Commune ou l’autorité de second rang compétente et contenir les éléments minimaux suivants :</w:t>
      </w:r>
    </w:p>
    <w:p w:rsidR="00AA0417" w:rsidRPr="0066163E" w:rsidRDefault="00AA0417" w:rsidP="00C77A21">
      <w:pPr>
        <w:pStyle w:val="Paragraphedeliste"/>
        <w:numPr>
          <w:ilvl w:val="0"/>
          <w:numId w:val="22"/>
        </w:numPr>
        <w:spacing w:after="0"/>
        <w:ind w:left="1154"/>
        <w:rPr>
          <w:rFonts w:cs="Arial"/>
          <w:sz w:val="18"/>
          <w:szCs w:val="18"/>
        </w:rPr>
      </w:pPr>
      <w:r w:rsidRPr="0066163E">
        <w:rPr>
          <w:rFonts w:cs="Arial"/>
          <w:sz w:val="18"/>
          <w:szCs w:val="18"/>
        </w:rPr>
        <w:t>L’adresse du domicile du ou des demandeurs</w:t>
      </w:r>
    </w:p>
    <w:p w:rsidR="00AA0417" w:rsidRPr="0066163E" w:rsidRDefault="00AA0417" w:rsidP="00C77A21">
      <w:pPr>
        <w:pStyle w:val="Paragraphedeliste"/>
        <w:numPr>
          <w:ilvl w:val="0"/>
          <w:numId w:val="22"/>
        </w:numPr>
        <w:spacing w:after="0"/>
        <w:ind w:left="1154"/>
        <w:rPr>
          <w:rFonts w:cs="Arial"/>
          <w:sz w:val="18"/>
          <w:szCs w:val="18"/>
        </w:rPr>
      </w:pPr>
      <w:r w:rsidRPr="0066163E">
        <w:rPr>
          <w:rFonts w:cs="Arial"/>
          <w:sz w:val="18"/>
          <w:szCs w:val="18"/>
        </w:rPr>
        <w:t>La localisation précise du point d’arrêt demandé (plan de situation)</w:t>
      </w:r>
    </w:p>
    <w:p w:rsidR="00AA0417" w:rsidRPr="0066163E" w:rsidRDefault="00AA0417" w:rsidP="00C77A21">
      <w:pPr>
        <w:pStyle w:val="Paragraphedeliste"/>
        <w:numPr>
          <w:ilvl w:val="0"/>
          <w:numId w:val="22"/>
        </w:numPr>
        <w:spacing w:after="0"/>
        <w:ind w:left="1154"/>
        <w:rPr>
          <w:rFonts w:cs="Arial"/>
          <w:sz w:val="18"/>
          <w:szCs w:val="18"/>
        </w:rPr>
      </w:pPr>
      <w:r w:rsidRPr="0066163E">
        <w:rPr>
          <w:rFonts w:cs="Arial"/>
          <w:sz w:val="18"/>
          <w:szCs w:val="18"/>
        </w:rPr>
        <w:t>Le nombre d’élèves concernés</w:t>
      </w:r>
    </w:p>
    <w:p w:rsidR="00AA0417" w:rsidRPr="0066163E" w:rsidRDefault="00B3726E" w:rsidP="00C77A21">
      <w:pPr>
        <w:pStyle w:val="Paragraphedeliste"/>
        <w:numPr>
          <w:ilvl w:val="0"/>
          <w:numId w:val="22"/>
        </w:numPr>
        <w:spacing w:after="0"/>
        <w:ind w:left="1154"/>
        <w:rPr>
          <w:rFonts w:cs="Arial"/>
          <w:sz w:val="18"/>
          <w:szCs w:val="18"/>
        </w:rPr>
      </w:pPr>
      <w:r w:rsidRPr="001A593D">
        <w:rPr>
          <w:rFonts w:cs="Arial"/>
          <w:noProof/>
          <w:lang w:eastAsia="fr-FR"/>
        </w:rPr>
        <w:drawing>
          <wp:anchor distT="0" distB="0" distL="114300" distR="114300" simplePos="0" relativeHeight="251658239" behindDoc="1" locked="0" layoutInCell="1" allowOverlap="1" wp14:anchorId="006659FE" wp14:editId="7197142D">
            <wp:simplePos x="0" y="0"/>
            <wp:positionH relativeFrom="column">
              <wp:posOffset>4443730</wp:posOffset>
            </wp:positionH>
            <wp:positionV relativeFrom="paragraph">
              <wp:posOffset>31750</wp:posOffset>
            </wp:positionV>
            <wp:extent cx="1691640" cy="630555"/>
            <wp:effectExtent l="0" t="0" r="381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p-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417" w:rsidRPr="0066163E">
        <w:rPr>
          <w:rFonts w:cs="Arial"/>
          <w:sz w:val="18"/>
          <w:szCs w:val="18"/>
        </w:rPr>
        <w:t>L’établissement d’enseignement où est/sont scolarisé(s) le ou les demandeur(s).</w:t>
      </w:r>
    </w:p>
    <w:p w:rsidR="006F52B1" w:rsidRPr="0066163E" w:rsidRDefault="00AA0417" w:rsidP="006F52B1">
      <w:pPr>
        <w:pStyle w:val="Paragraphedeliste"/>
        <w:numPr>
          <w:ilvl w:val="0"/>
          <w:numId w:val="22"/>
        </w:numPr>
        <w:spacing w:after="0"/>
        <w:ind w:left="1154"/>
        <w:rPr>
          <w:rFonts w:cs="Arial"/>
          <w:sz w:val="18"/>
          <w:szCs w:val="18"/>
        </w:rPr>
      </w:pPr>
      <w:r w:rsidRPr="0066163E">
        <w:rPr>
          <w:rFonts w:cs="Arial"/>
          <w:sz w:val="18"/>
          <w:szCs w:val="18"/>
        </w:rPr>
        <w:t>Le niveau de scolarisation de chaque élève(s) concerné(s)</w:t>
      </w:r>
    </w:p>
    <w:sectPr w:rsidR="006F52B1" w:rsidRPr="0066163E" w:rsidSect="00BE2947">
      <w:type w:val="continuous"/>
      <w:pgSz w:w="11906" w:h="16838"/>
      <w:pgMar w:top="1417" w:right="1417" w:bottom="1417" w:left="1417" w:header="708" w:footer="708" w:gutter="0"/>
      <w:pgBorders w:offsetFrom="page">
        <w:top w:val="dashDotStroked" w:sz="24" w:space="24" w:color="D6E3BC" w:themeColor="accent3" w:themeTint="66"/>
        <w:left w:val="dashDotStroked" w:sz="24" w:space="24" w:color="D6E3BC" w:themeColor="accent3" w:themeTint="66"/>
        <w:bottom w:val="dashDotStroked" w:sz="24" w:space="24" w:color="D6E3BC" w:themeColor="accent3" w:themeTint="66"/>
        <w:right w:val="dashDotStroked" w:sz="24" w:space="24" w:color="D6E3BC" w:themeColor="accent3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852" w:rsidRDefault="00961852" w:rsidP="00290B09">
      <w:pPr>
        <w:spacing w:after="0"/>
      </w:pPr>
      <w:r>
        <w:separator/>
      </w:r>
    </w:p>
  </w:endnote>
  <w:endnote w:type="continuationSeparator" w:id="0">
    <w:p w:rsidR="00961852" w:rsidRDefault="00961852" w:rsidP="00290B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71E" w:rsidRPr="00642C8C" w:rsidRDefault="00FF771E">
    <w:pPr>
      <w:pStyle w:val="Pieddepage"/>
      <w:pBdr>
        <w:top w:val="thinThickSmallGap" w:sz="24" w:space="1" w:color="622423" w:themeColor="accent2" w:themeShade="7F"/>
      </w:pBdr>
      <w:rPr>
        <w:rFonts w:eastAsiaTheme="majorEastAsia" w:cs="Arial"/>
        <w:sz w:val="18"/>
        <w:szCs w:val="18"/>
      </w:rPr>
    </w:pPr>
    <w:r w:rsidRPr="00642C8C">
      <w:rPr>
        <w:rFonts w:eastAsiaTheme="majorEastAsia" w:cs="Arial"/>
        <w:sz w:val="18"/>
        <w:szCs w:val="18"/>
      </w:rPr>
      <w:t>Règlement du transport scolaire organisé par Grand Poitiers Communauté urbaine</w:t>
    </w:r>
    <w:r w:rsidRPr="00642C8C">
      <w:rPr>
        <w:rFonts w:eastAsiaTheme="majorEastAsia" w:cs="Arial"/>
        <w:sz w:val="18"/>
        <w:szCs w:val="18"/>
      </w:rPr>
      <w:ptab w:relativeTo="margin" w:alignment="right" w:leader="none"/>
    </w:r>
    <w:r w:rsidRPr="00642C8C">
      <w:rPr>
        <w:rFonts w:eastAsiaTheme="majorEastAsia" w:cs="Arial"/>
        <w:sz w:val="18"/>
        <w:szCs w:val="18"/>
      </w:rPr>
      <w:t xml:space="preserve">Page </w:t>
    </w:r>
    <w:r w:rsidRPr="00642C8C">
      <w:rPr>
        <w:rFonts w:eastAsiaTheme="minorEastAsia" w:cs="Arial"/>
        <w:sz w:val="18"/>
        <w:szCs w:val="18"/>
      </w:rPr>
      <w:fldChar w:fldCharType="begin"/>
    </w:r>
    <w:r w:rsidRPr="00642C8C">
      <w:rPr>
        <w:rFonts w:cs="Arial"/>
        <w:sz w:val="18"/>
        <w:szCs w:val="18"/>
      </w:rPr>
      <w:instrText>PAGE   \* MERGEFORMAT</w:instrText>
    </w:r>
    <w:r w:rsidRPr="00642C8C">
      <w:rPr>
        <w:rFonts w:eastAsiaTheme="minorEastAsia" w:cs="Arial"/>
        <w:sz w:val="18"/>
        <w:szCs w:val="18"/>
      </w:rPr>
      <w:fldChar w:fldCharType="separate"/>
    </w:r>
    <w:r w:rsidR="00BE2947" w:rsidRPr="00BE2947">
      <w:rPr>
        <w:rFonts w:eastAsiaTheme="majorEastAsia" w:cs="Arial"/>
        <w:noProof/>
        <w:sz w:val="18"/>
        <w:szCs w:val="18"/>
      </w:rPr>
      <w:t>2</w:t>
    </w:r>
    <w:r w:rsidRPr="00642C8C">
      <w:rPr>
        <w:rFonts w:eastAsiaTheme="majorEastAsia" w:cs="Arial"/>
        <w:sz w:val="18"/>
        <w:szCs w:val="18"/>
      </w:rPr>
      <w:fldChar w:fldCharType="end"/>
    </w:r>
  </w:p>
  <w:p w:rsidR="00FF771E" w:rsidRDefault="00FF771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852" w:rsidRDefault="00961852" w:rsidP="00290B09">
      <w:pPr>
        <w:spacing w:after="0"/>
      </w:pPr>
      <w:r>
        <w:separator/>
      </w:r>
    </w:p>
  </w:footnote>
  <w:footnote w:type="continuationSeparator" w:id="0">
    <w:p w:rsidR="00961852" w:rsidRDefault="00961852" w:rsidP="00290B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22C"/>
    <w:multiLevelType w:val="hybridMultilevel"/>
    <w:tmpl w:val="A1E07882"/>
    <w:lvl w:ilvl="0" w:tplc="3E747A0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74769"/>
    <w:multiLevelType w:val="hybridMultilevel"/>
    <w:tmpl w:val="6FD828CA"/>
    <w:lvl w:ilvl="0" w:tplc="3E747A00">
      <w:start w:val="1"/>
      <w:numFmt w:val="bullet"/>
      <w:lvlText w:val="&gt;"/>
      <w:lvlJc w:val="left"/>
      <w:pPr>
        <w:ind w:left="140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7CB2A4A"/>
    <w:multiLevelType w:val="hybridMultilevel"/>
    <w:tmpl w:val="22380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E6439"/>
    <w:multiLevelType w:val="hybridMultilevel"/>
    <w:tmpl w:val="306A9ED2"/>
    <w:lvl w:ilvl="0" w:tplc="3E747A0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0422F"/>
    <w:multiLevelType w:val="hybridMultilevel"/>
    <w:tmpl w:val="685899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B5A43"/>
    <w:multiLevelType w:val="hybridMultilevel"/>
    <w:tmpl w:val="2446ECFA"/>
    <w:lvl w:ilvl="0" w:tplc="3E747A0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46DA1"/>
    <w:multiLevelType w:val="hybridMultilevel"/>
    <w:tmpl w:val="0A4AF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4715B"/>
    <w:multiLevelType w:val="hybridMultilevel"/>
    <w:tmpl w:val="E36E8940"/>
    <w:lvl w:ilvl="0" w:tplc="5052A8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7631F"/>
    <w:multiLevelType w:val="hybridMultilevel"/>
    <w:tmpl w:val="B114B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02546"/>
    <w:multiLevelType w:val="hybridMultilevel"/>
    <w:tmpl w:val="6AE8BA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D969D2"/>
    <w:multiLevelType w:val="hybridMultilevel"/>
    <w:tmpl w:val="C520DB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63353F"/>
    <w:multiLevelType w:val="hybridMultilevel"/>
    <w:tmpl w:val="E26E3928"/>
    <w:lvl w:ilvl="0" w:tplc="874AAFDE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43EBD"/>
    <w:multiLevelType w:val="hybridMultilevel"/>
    <w:tmpl w:val="3EE8B65E"/>
    <w:lvl w:ilvl="0" w:tplc="6FAC8B58">
      <w:start w:val="1"/>
      <w:numFmt w:val="upperLetter"/>
      <w:pStyle w:val="Titre2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06560"/>
    <w:multiLevelType w:val="hybridMultilevel"/>
    <w:tmpl w:val="C49E8308"/>
    <w:lvl w:ilvl="0" w:tplc="3E747A0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F544D"/>
    <w:multiLevelType w:val="hybridMultilevel"/>
    <w:tmpl w:val="BF0230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30A9"/>
    <w:multiLevelType w:val="hybridMultilevel"/>
    <w:tmpl w:val="EC6A2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A079AB"/>
    <w:multiLevelType w:val="hybridMultilevel"/>
    <w:tmpl w:val="E9561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C561B7"/>
    <w:multiLevelType w:val="hybridMultilevel"/>
    <w:tmpl w:val="EB662B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29688D"/>
    <w:multiLevelType w:val="hybridMultilevel"/>
    <w:tmpl w:val="740696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117C97"/>
    <w:multiLevelType w:val="hybridMultilevel"/>
    <w:tmpl w:val="F6C6CE36"/>
    <w:lvl w:ilvl="0" w:tplc="5910235A">
      <w:numFmt w:val="bullet"/>
      <w:lvlText w:val=""/>
      <w:lvlJc w:val="left"/>
      <w:pPr>
        <w:ind w:left="720" w:hanging="360"/>
      </w:pPr>
      <w:rPr>
        <w:rFonts w:ascii="Wingdings 3" w:hAnsi="Wingdings 3" w:cstheme="minorBid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CD2F67"/>
    <w:multiLevelType w:val="hybridMultilevel"/>
    <w:tmpl w:val="77F211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C13EC5"/>
    <w:multiLevelType w:val="hybridMultilevel"/>
    <w:tmpl w:val="29A6483C"/>
    <w:lvl w:ilvl="0" w:tplc="C122B304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272F2"/>
    <w:multiLevelType w:val="hybridMultilevel"/>
    <w:tmpl w:val="E3943E16"/>
    <w:lvl w:ilvl="0" w:tplc="3E747A0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626434"/>
    <w:multiLevelType w:val="hybridMultilevel"/>
    <w:tmpl w:val="E24862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EC72C5"/>
    <w:multiLevelType w:val="hybridMultilevel"/>
    <w:tmpl w:val="89C0F3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097D55"/>
    <w:multiLevelType w:val="hybridMultilevel"/>
    <w:tmpl w:val="FBA2059E"/>
    <w:lvl w:ilvl="0" w:tplc="A1FA9E00">
      <w:start w:val="1"/>
      <w:numFmt w:val="lowerLetter"/>
      <w:pStyle w:val="T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8877A3"/>
    <w:multiLevelType w:val="hybridMultilevel"/>
    <w:tmpl w:val="D5CE0272"/>
    <w:lvl w:ilvl="0" w:tplc="3E747A0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6728BD"/>
    <w:multiLevelType w:val="hybridMultilevel"/>
    <w:tmpl w:val="38300A5A"/>
    <w:lvl w:ilvl="0" w:tplc="3E747A0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CD4648"/>
    <w:multiLevelType w:val="hybridMultilevel"/>
    <w:tmpl w:val="78887CF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0DD2309"/>
    <w:multiLevelType w:val="hybridMultilevel"/>
    <w:tmpl w:val="877AC9AE"/>
    <w:lvl w:ilvl="0" w:tplc="3E747A0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70491B"/>
    <w:multiLevelType w:val="hybridMultilevel"/>
    <w:tmpl w:val="B83E9C9A"/>
    <w:lvl w:ilvl="0" w:tplc="3E747A0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7413A5"/>
    <w:multiLevelType w:val="hybridMultilevel"/>
    <w:tmpl w:val="89F4CE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5C63EE"/>
    <w:multiLevelType w:val="hybridMultilevel"/>
    <w:tmpl w:val="BF06F0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451362"/>
    <w:multiLevelType w:val="hybridMultilevel"/>
    <w:tmpl w:val="7DEC3916"/>
    <w:lvl w:ilvl="0" w:tplc="3E747A0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8B0F68"/>
    <w:multiLevelType w:val="hybridMultilevel"/>
    <w:tmpl w:val="997C9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55199B"/>
    <w:multiLevelType w:val="hybridMultilevel"/>
    <w:tmpl w:val="FA5681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8"/>
  </w:num>
  <w:num w:numId="3">
    <w:abstractNumId w:val="20"/>
  </w:num>
  <w:num w:numId="4">
    <w:abstractNumId w:val="16"/>
  </w:num>
  <w:num w:numId="5">
    <w:abstractNumId w:val="23"/>
  </w:num>
  <w:num w:numId="6">
    <w:abstractNumId w:val="0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26"/>
  </w:num>
  <w:num w:numId="12">
    <w:abstractNumId w:val="27"/>
  </w:num>
  <w:num w:numId="13">
    <w:abstractNumId w:val="29"/>
  </w:num>
  <w:num w:numId="14">
    <w:abstractNumId w:val="30"/>
  </w:num>
  <w:num w:numId="15">
    <w:abstractNumId w:val="5"/>
  </w:num>
  <w:num w:numId="16">
    <w:abstractNumId w:val="2"/>
  </w:num>
  <w:num w:numId="17">
    <w:abstractNumId w:val="6"/>
  </w:num>
  <w:num w:numId="18">
    <w:abstractNumId w:val="4"/>
  </w:num>
  <w:num w:numId="19">
    <w:abstractNumId w:val="15"/>
  </w:num>
  <w:num w:numId="20">
    <w:abstractNumId w:val="34"/>
  </w:num>
  <w:num w:numId="21">
    <w:abstractNumId w:val="10"/>
  </w:num>
  <w:num w:numId="22">
    <w:abstractNumId w:val="7"/>
  </w:num>
  <w:num w:numId="23">
    <w:abstractNumId w:val="19"/>
  </w:num>
  <w:num w:numId="24">
    <w:abstractNumId w:val="12"/>
  </w:num>
  <w:num w:numId="25">
    <w:abstractNumId w:val="17"/>
  </w:num>
  <w:num w:numId="26">
    <w:abstractNumId w:val="24"/>
  </w:num>
  <w:num w:numId="27">
    <w:abstractNumId w:val="21"/>
  </w:num>
  <w:num w:numId="28">
    <w:abstractNumId w:val="25"/>
  </w:num>
  <w:num w:numId="29">
    <w:abstractNumId w:val="11"/>
  </w:num>
  <w:num w:numId="30">
    <w:abstractNumId w:val="12"/>
    <w:lvlOverride w:ilvl="0">
      <w:startOverride w:val="1"/>
    </w:lvlOverride>
  </w:num>
  <w:num w:numId="31">
    <w:abstractNumId w:val="21"/>
    <w:lvlOverride w:ilvl="0">
      <w:startOverride w:val="1"/>
    </w:lvlOverride>
  </w:num>
  <w:num w:numId="32">
    <w:abstractNumId w:val="28"/>
  </w:num>
  <w:num w:numId="33">
    <w:abstractNumId w:val="14"/>
  </w:num>
  <w:num w:numId="34">
    <w:abstractNumId w:val="31"/>
  </w:num>
  <w:num w:numId="35">
    <w:abstractNumId w:val="9"/>
  </w:num>
  <w:num w:numId="36">
    <w:abstractNumId w:val="18"/>
  </w:num>
  <w:num w:numId="37">
    <w:abstractNumId w:val="32"/>
  </w:num>
  <w:num w:numId="38">
    <w:abstractNumId w:val="12"/>
    <w:lvlOverride w:ilvl="0">
      <w:startOverride w:val="1"/>
    </w:lvlOverride>
  </w:num>
  <w:num w:numId="39">
    <w:abstractNumId w:val="21"/>
    <w:lvlOverride w:ilvl="0">
      <w:startOverride w:val="1"/>
    </w:lvlOverride>
  </w:num>
  <w:num w:numId="40">
    <w:abstractNumId w:val="1"/>
  </w:num>
  <w:num w:numId="41">
    <w:abstractNumId w:val="12"/>
    <w:lvlOverride w:ilvl="0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6A"/>
    <w:rsid w:val="00040070"/>
    <w:rsid w:val="00050F3C"/>
    <w:rsid w:val="000511BD"/>
    <w:rsid w:val="0005522E"/>
    <w:rsid w:val="00060A83"/>
    <w:rsid w:val="00061562"/>
    <w:rsid w:val="00076091"/>
    <w:rsid w:val="000976CF"/>
    <w:rsid w:val="000A0EB0"/>
    <w:rsid w:val="000A2097"/>
    <w:rsid w:val="000A3F74"/>
    <w:rsid w:val="000A6AD8"/>
    <w:rsid w:val="000C3D97"/>
    <w:rsid w:val="000D13FA"/>
    <w:rsid w:val="00100681"/>
    <w:rsid w:val="00104609"/>
    <w:rsid w:val="00126E0A"/>
    <w:rsid w:val="00132975"/>
    <w:rsid w:val="00132FA1"/>
    <w:rsid w:val="00136481"/>
    <w:rsid w:val="00143697"/>
    <w:rsid w:val="00144FC4"/>
    <w:rsid w:val="001512A5"/>
    <w:rsid w:val="0015395B"/>
    <w:rsid w:val="001658E7"/>
    <w:rsid w:val="00181959"/>
    <w:rsid w:val="00185C6A"/>
    <w:rsid w:val="00190C21"/>
    <w:rsid w:val="00191A7C"/>
    <w:rsid w:val="0019464A"/>
    <w:rsid w:val="00195E2A"/>
    <w:rsid w:val="00197692"/>
    <w:rsid w:val="001A593D"/>
    <w:rsid w:val="001A6651"/>
    <w:rsid w:val="001A6952"/>
    <w:rsid w:val="001B2390"/>
    <w:rsid w:val="001C15F9"/>
    <w:rsid w:val="001C6D8A"/>
    <w:rsid w:val="001D2CFC"/>
    <w:rsid w:val="001E058E"/>
    <w:rsid w:val="001E23C6"/>
    <w:rsid w:val="002178A1"/>
    <w:rsid w:val="00221A23"/>
    <w:rsid w:val="00221DDE"/>
    <w:rsid w:val="00231927"/>
    <w:rsid w:val="00232279"/>
    <w:rsid w:val="00251189"/>
    <w:rsid w:val="00253498"/>
    <w:rsid w:val="00263F19"/>
    <w:rsid w:val="00272E79"/>
    <w:rsid w:val="0028036A"/>
    <w:rsid w:val="00284119"/>
    <w:rsid w:val="00290B09"/>
    <w:rsid w:val="00292801"/>
    <w:rsid w:val="002B1A92"/>
    <w:rsid w:val="002B460C"/>
    <w:rsid w:val="002B75EE"/>
    <w:rsid w:val="002C1390"/>
    <w:rsid w:val="002C5956"/>
    <w:rsid w:val="002C699D"/>
    <w:rsid w:val="002D23D6"/>
    <w:rsid w:val="002D6D20"/>
    <w:rsid w:val="002E0217"/>
    <w:rsid w:val="00306D1F"/>
    <w:rsid w:val="00307FD6"/>
    <w:rsid w:val="00311315"/>
    <w:rsid w:val="0031306C"/>
    <w:rsid w:val="00323F0C"/>
    <w:rsid w:val="00324C3B"/>
    <w:rsid w:val="00327A91"/>
    <w:rsid w:val="003322AA"/>
    <w:rsid w:val="00334868"/>
    <w:rsid w:val="003375C7"/>
    <w:rsid w:val="003545B9"/>
    <w:rsid w:val="00393266"/>
    <w:rsid w:val="003A2E88"/>
    <w:rsid w:val="003A63AB"/>
    <w:rsid w:val="003B5598"/>
    <w:rsid w:val="003B6B39"/>
    <w:rsid w:val="003C18BF"/>
    <w:rsid w:val="003E52D0"/>
    <w:rsid w:val="003E59B9"/>
    <w:rsid w:val="003E7685"/>
    <w:rsid w:val="003F3E13"/>
    <w:rsid w:val="00401DB8"/>
    <w:rsid w:val="00401F28"/>
    <w:rsid w:val="004142A2"/>
    <w:rsid w:val="0041731A"/>
    <w:rsid w:val="0042446F"/>
    <w:rsid w:val="004275D2"/>
    <w:rsid w:val="00430440"/>
    <w:rsid w:val="00435BEA"/>
    <w:rsid w:val="00436575"/>
    <w:rsid w:val="00441BB2"/>
    <w:rsid w:val="00443A2D"/>
    <w:rsid w:val="004459FC"/>
    <w:rsid w:val="00450EE4"/>
    <w:rsid w:val="00461AEC"/>
    <w:rsid w:val="00464C13"/>
    <w:rsid w:val="004653CF"/>
    <w:rsid w:val="00467236"/>
    <w:rsid w:val="00482E46"/>
    <w:rsid w:val="00484A4B"/>
    <w:rsid w:val="00486980"/>
    <w:rsid w:val="004A2E5E"/>
    <w:rsid w:val="004B175A"/>
    <w:rsid w:val="004C0FE4"/>
    <w:rsid w:val="004C3CD8"/>
    <w:rsid w:val="004C732D"/>
    <w:rsid w:val="004E35A6"/>
    <w:rsid w:val="004F021F"/>
    <w:rsid w:val="004F7811"/>
    <w:rsid w:val="00503ACD"/>
    <w:rsid w:val="0050429D"/>
    <w:rsid w:val="005376FB"/>
    <w:rsid w:val="005426B4"/>
    <w:rsid w:val="00552F55"/>
    <w:rsid w:val="00557BA0"/>
    <w:rsid w:val="00574CD5"/>
    <w:rsid w:val="00581312"/>
    <w:rsid w:val="005953F1"/>
    <w:rsid w:val="005A195D"/>
    <w:rsid w:val="005A21D1"/>
    <w:rsid w:val="005A6F75"/>
    <w:rsid w:val="005A70AE"/>
    <w:rsid w:val="005B2BD8"/>
    <w:rsid w:val="005B7B9C"/>
    <w:rsid w:val="005E064A"/>
    <w:rsid w:val="005F14AF"/>
    <w:rsid w:val="00607C6B"/>
    <w:rsid w:val="0061786F"/>
    <w:rsid w:val="00630653"/>
    <w:rsid w:val="00630988"/>
    <w:rsid w:val="00636DE7"/>
    <w:rsid w:val="00642C8C"/>
    <w:rsid w:val="00644784"/>
    <w:rsid w:val="0066163E"/>
    <w:rsid w:val="00686182"/>
    <w:rsid w:val="00693EEF"/>
    <w:rsid w:val="00694112"/>
    <w:rsid w:val="006975F3"/>
    <w:rsid w:val="006A4F7D"/>
    <w:rsid w:val="006B71D6"/>
    <w:rsid w:val="006D2BDF"/>
    <w:rsid w:val="006D564C"/>
    <w:rsid w:val="006E59D6"/>
    <w:rsid w:val="006F52B1"/>
    <w:rsid w:val="00701B55"/>
    <w:rsid w:val="00704685"/>
    <w:rsid w:val="00710389"/>
    <w:rsid w:val="007146FC"/>
    <w:rsid w:val="00720B2B"/>
    <w:rsid w:val="0073042B"/>
    <w:rsid w:val="00731D42"/>
    <w:rsid w:val="00743BFD"/>
    <w:rsid w:val="00754110"/>
    <w:rsid w:val="00756B48"/>
    <w:rsid w:val="00784A4B"/>
    <w:rsid w:val="00792ED8"/>
    <w:rsid w:val="007A5809"/>
    <w:rsid w:val="007C25DE"/>
    <w:rsid w:val="007D0E7E"/>
    <w:rsid w:val="007D4DDB"/>
    <w:rsid w:val="007E15FC"/>
    <w:rsid w:val="007F30E7"/>
    <w:rsid w:val="00812A0B"/>
    <w:rsid w:val="0081791C"/>
    <w:rsid w:val="00824E04"/>
    <w:rsid w:val="00841021"/>
    <w:rsid w:val="00841893"/>
    <w:rsid w:val="00850FD5"/>
    <w:rsid w:val="008574C7"/>
    <w:rsid w:val="008611AA"/>
    <w:rsid w:val="00861AF2"/>
    <w:rsid w:val="00867D28"/>
    <w:rsid w:val="008725B7"/>
    <w:rsid w:val="00877610"/>
    <w:rsid w:val="00883D1F"/>
    <w:rsid w:val="008A57AC"/>
    <w:rsid w:val="008A7BEF"/>
    <w:rsid w:val="008D02C5"/>
    <w:rsid w:val="008D5639"/>
    <w:rsid w:val="008E1672"/>
    <w:rsid w:val="008E785A"/>
    <w:rsid w:val="008F68EA"/>
    <w:rsid w:val="00934A54"/>
    <w:rsid w:val="00940109"/>
    <w:rsid w:val="00961852"/>
    <w:rsid w:val="009659AB"/>
    <w:rsid w:val="00980ABB"/>
    <w:rsid w:val="00984941"/>
    <w:rsid w:val="009925DD"/>
    <w:rsid w:val="009A6A67"/>
    <w:rsid w:val="009B6DB1"/>
    <w:rsid w:val="009C1D38"/>
    <w:rsid w:val="009D3CE7"/>
    <w:rsid w:val="009E22A5"/>
    <w:rsid w:val="009E4D03"/>
    <w:rsid w:val="009E5CBF"/>
    <w:rsid w:val="009E6548"/>
    <w:rsid w:val="009F3663"/>
    <w:rsid w:val="009F385F"/>
    <w:rsid w:val="00A067AB"/>
    <w:rsid w:val="00A10653"/>
    <w:rsid w:val="00A122AD"/>
    <w:rsid w:val="00A3077A"/>
    <w:rsid w:val="00A3578B"/>
    <w:rsid w:val="00A54101"/>
    <w:rsid w:val="00A546C7"/>
    <w:rsid w:val="00A55CEC"/>
    <w:rsid w:val="00A854A8"/>
    <w:rsid w:val="00A85CF4"/>
    <w:rsid w:val="00A96626"/>
    <w:rsid w:val="00AA0417"/>
    <w:rsid w:val="00AA50FC"/>
    <w:rsid w:val="00AB128A"/>
    <w:rsid w:val="00AB5C5F"/>
    <w:rsid w:val="00AC64E4"/>
    <w:rsid w:val="00AD097A"/>
    <w:rsid w:val="00AE03AE"/>
    <w:rsid w:val="00AF0612"/>
    <w:rsid w:val="00AF1C8E"/>
    <w:rsid w:val="00AF3BF4"/>
    <w:rsid w:val="00AF79D5"/>
    <w:rsid w:val="00B06387"/>
    <w:rsid w:val="00B06820"/>
    <w:rsid w:val="00B16063"/>
    <w:rsid w:val="00B17557"/>
    <w:rsid w:val="00B20C0B"/>
    <w:rsid w:val="00B26468"/>
    <w:rsid w:val="00B3726E"/>
    <w:rsid w:val="00B637C0"/>
    <w:rsid w:val="00B74CAF"/>
    <w:rsid w:val="00B90201"/>
    <w:rsid w:val="00B946BA"/>
    <w:rsid w:val="00BC680A"/>
    <w:rsid w:val="00BD5C65"/>
    <w:rsid w:val="00BE2947"/>
    <w:rsid w:val="00BF1771"/>
    <w:rsid w:val="00BF4E14"/>
    <w:rsid w:val="00C05ECF"/>
    <w:rsid w:val="00C05F85"/>
    <w:rsid w:val="00C06B16"/>
    <w:rsid w:val="00C167DB"/>
    <w:rsid w:val="00C202C9"/>
    <w:rsid w:val="00C519A6"/>
    <w:rsid w:val="00C519FA"/>
    <w:rsid w:val="00C52B49"/>
    <w:rsid w:val="00C77A21"/>
    <w:rsid w:val="00C77CC8"/>
    <w:rsid w:val="00C92A36"/>
    <w:rsid w:val="00C93D59"/>
    <w:rsid w:val="00CB51C9"/>
    <w:rsid w:val="00CB64C9"/>
    <w:rsid w:val="00CC65FF"/>
    <w:rsid w:val="00CE4B59"/>
    <w:rsid w:val="00CF30F5"/>
    <w:rsid w:val="00D071A9"/>
    <w:rsid w:val="00D1121D"/>
    <w:rsid w:val="00D13032"/>
    <w:rsid w:val="00D319F0"/>
    <w:rsid w:val="00D31ECD"/>
    <w:rsid w:val="00D323A5"/>
    <w:rsid w:val="00D323D5"/>
    <w:rsid w:val="00D34518"/>
    <w:rsid w:val="00D47A99"/>
    <w:rsid w:val="00D5482D"/>
    <w:rsid w:val="00D76B1F"/>
    <w:rsid w:val="00D816EA"/>
    <w:rsid w:val="00D834F4"/>
    <w:rsid w:val="00D85E2E"/>
    <w:rsid w:val="00D864DC"/>
    <w:rsid w:val="00D86AC1"/>
    <w:rsid w:val="00D950AF"/>
    <w:rsid w:val="00DA0AA7"/>
    <w:rsid w:val="00DA3EA9"/>
    <w:rsid w:val="00DC3EEA"/>
    <w:rsid w:val="00DC51FF"/>
    <w:rsid w:val="00DD4097"/>
    <w:rsid w:val="00DD5964"/>
    <w:rsid w:val="00DF0D37"/>
    <w:rsid w:val="00DF2136"/>
    <w:rsid w:val="00E06EA0"/>
    <w:rsid w:val="00E11BB0"/>
    <w:rsid w:val="00E14361"/>
    <w:rsid w:val="00E23404"/>
    <w:rsid w:val="00E25D71"/>
    <w:rsid w:val="00E30A79"/>
    <w:rsid w:val="00E319F4"/>
    <w:rsid w:val="00E549B5"/>
    <w:rsid w:val="00E54AFC"/>
    <w:rsid w:val="00E61960"/>
    <w:rsid w:val="00E62ACE"/>
    <w:rsid w:val="00E813CD"/>
    <w:rsid w:val="00E85129"/>
    <w:rsid w:val="00E859EB"/>
    <w:rsid w:val="00E92B29"/>
    <w:rsid w:val="00E95459"/>
    <w:rsid w:val="00EA71CB"/>
    <w:rsid w:val="00EC2E09"/>
    <w:rsid w:val="00EC6C5C"/>
    <w:rsid w:val="00ED25EA"/>
    <w:rsid w:val="00EE3EFF"/>
    <w:rsid w:val="00EE534A"/>
    <w:rsid w:val="00EE7965"/>
    <w:rsid w:val="00EF6859"/>
    <w:rsid w:val="00F0506F"/>
    <w:rsid w:val="00F12B8C"/>
    <w:rsid w:val="00F12C05"/>
    <w:rsid w:val="00F134F1"/>
    <w:rsid w:val="00F20E91"/>
    <w:rsid w:val="00F34F75"/>
    <w:rsid w:val="00F64DF9"/>
    <w:rsid w:val="00F86858"/>
    <w:rsid w:val="00F869B7"/>
    <w:rsid w:val="00F93A33"/>
    <w:rsid w:val="00F93E49"/>
    <w:rsid w:val="00FA1E7E"/>
    <w:rsid w:val="00FA4AC4"/>
    <w:rsid w:val="00FA54CA"/>
    <w:rsid w:val="00FB58E2"/>
    <w:rsid w:val="00FC50C7"/>
    <w:rsid w:val="00FD038E"/>
    <w:rsid w:val="00FE0030"/>
    <w:rsid w:val="00FF0A80"/>
    <w:rsid w:val="00FF771E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2D0"/>
    <w:pPr>
      <w:spacing w:line="240" w:lineRule="auto"/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F771E"/>
    <w:pPr>
      <w:keepNext/>
      <w:keepLines/>
      <w:numPr>
        <w:numId w:val="29"/>
      </w:numPr>
      <w:spacing w:before="240" w:after="240"/>
      <w:ind w:left="714" w:hanging="357"/>
      <w:jc w:val="left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771E"/>
    <w:pPr>
      <w:keepNext/>
      <w:keepLines/>
      <w:numPr>
        <w:numId w:val="24"/>
      </w:numPr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F771E"/>
    <w:pPr>
      <w:keepNext/>
      <w:keepLines/>
      <w:numPr>
        <w:numId w:val="27"/>
      </w:numPr>
      <w:spacing w:before="240" w:after="240"/>
      <w:ind w:left="714" w:hanging="357"/>
      <w:outlineLvl w:val="2"/>
    </w:pPr>
    <w:rPr>
      <w:rFonts w:asciiTheme="majorHAnsi" w:eastAsiaTheme="majorEastAsia" w:hAnsiTheme="majorHAnsi" w:cstheme="majorBidi"/>
      <w:b/>
      <w:bCs/>
      <w:color w:val="0070C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90201"/>
    <w:pPr>
      <w:keepNext/>
      <w:keepLines/>
      <w:numPr>
        <w:numId w:val="2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102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61AF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72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F771E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0AA7"/>
    <w:pPr>
      <w:outlineLvl w:val="9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0AA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0AA7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FF77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F771E"/>
    <w:rPr>
      <w:rFonts w:asciiTheme="majorHAnsi" w:eastAsiaTheme="majorEastAsia" w:hAnsiTheme="majorHAnsi" w:cstheme="majorBidi"/>
      <w:b/>
      <w:bCs/>
      <w:color w:val="0070C0"/>
    </w:rPr>
  </w:style>
  <w:style w:type="paragraph" w:styleId="TM1">
    <w:name w:val="toc 1"/>
    <w:basedOn w:val="Normal"/>
    <w:next w:val="Normal"/>
    <w:autoRedefine/>
    <w:uiPriority w:val="39"/>
    <w:unhideWhenUsed/>
    <w:rsid w:val="002C699D"/>
    <w:pPr>
      <w:tabs>
        <w:tab w:val="right" w:leader="dot" w:pos="9062"/>
      </w:tabs>
      <w:spacing w:after="100"/>
      <w:ind w:left="360" w:hanging="360"/>
    </w:pPr>
  </w:style>
  <w:style w:type="paragraph" w:styleId="TM2">
    <w:name w:val="toc 2"/>
    <w:basedOn w:val="Normal"/>
    <w:next w:val="Normal"/>
    <w:autoRedefine/>
    <w:uiPriority w:val="39"/>
    <w:unhideWhenUsed/>
    <w:rsid w:val="00327A91"/>
    <w:pPr>
      <w:tabs>
        <w:tab w:val="right" w:leader="dot" w:pos="9062"/>
      </w:tabs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E92B29"/>
    <w:pPr>
      <w:spacing w:after="100"/>
      <w:ind w:left="440"/>
    </w:pPr>
  </w:style>
  <w:style w:type="paragraph" w:styleId="En-tte">
    <w:name w:val="header"/>
    <w:basedOn w:val="Normal"/>
    <w:link w:val="En-tteCar"/>
    <w:uiPriority w:val="99"/>
    <w:unhideWhenUsed/>
    <w:rsid w:val="00290B0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90B09"/>
  </w:style>
  <w:style w:type="paragraph" w:styleId="Pieddepage">
    <w:name w:val="footer"/>
    <w:basedOn w:val="Normal"/>
    <w:link w:val="PieddepageCar"/>
    <w:uiPriority w:val="99"/>
    <w:unhideWhenUsed/>
    <w:rsid w:val="00290B0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90B09"/>
  </w:style>
  <w:style w:type="paragraph" w:styleId="Sous-titre">
    <w:name w:val="Subtitle"/>
    <w:basedOn w:val="Normal"/>
    <w:next w:val="Normal"/>
    <w:link w:val="Sous-titreCar"/>
    <w:uiPriority w:val="11"/>
    <w:qFormat/>
    <w:rsid w:val="00C92A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92A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E22A5"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E22A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E22A5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E22A5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E22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E22A5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rsid w:val="00B902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vision">
    <w:name w:val="Revision"/>
    <w:hidden/>
    <w:uiPriority w:val="99"/>
    <w:semiHidden/>
    <w:rsid w:val="003A2E88"/>
    <w:pPr>
      <w:spacing w:after="0" w:line="240" w:lineRule="auto"/>
    </w:pPr>
    <w:rPr>
      <w:rFonts w:ascii="Arial" w:hAnsi="Arial"/>
    </w:rPr>
  </w:style>
  <w:style w:type="paragraph" w:customStyle="1" w:styleId="Article">
    <w:name w:val="Article"/>
    <w:basedOn w:val="Normal"/>
    <w:link w:val="ArticleCar"/>
    <w:qFormat/>
    <w:rsid w:val="00E61960"/>
    <w:pPr>
      <w:spacing w:before="120" w:after="120"/>
    </w:pPr>
    <w:rPr>
      <w:rFonts w:cs="Arial"/>
      <w:b/>
    </w:rPr>
  </w:style>
  <w:style w:type="paragraph" w:customStyle="1" w:styleId="sousarticle">
    <w:name w:val="sous article"/>
    <w:basedOn w:val="Normal"/>
    <w:link w:val="sousarticleCar"/>
    <w:qFormat/>
    <w:rsid w:val="001512A5"/>
    <w:pPr>
      <w:spacing w:before="120" w:after="120"/>
    </w:pPr>
    <w:rPr>
      <w:rFonts w:cs="Arial"/>
      <w:b/>
      <w:color w:val="E36C0A" w:themeColor="accent6" w:themeShade="BF"/>
    </w:rPr>
  </w:style>
  <w:style w:type="character" w:customStyle="1" w:styleId="ArticleCar">
    <w:name w:val="Article Car"/>
    <w:basedOn w:val="Policepardfaut"/>
    <w:link w:val="Article"/>
    <w:rsid w:val="00E61960"/>
    <w:rPr>
      <w:rFonts w:ascii="Arial" w:hAnsi="Arial" w:cs="Arial"/>
      <w:b/>
    </w:rPr>
  </w:style>
  <w:style w:type="character" w:customStyle="1" w:styleId="sousarticleCar">
    <w:name w:val="sous article Car"/>
    <w:basedOn w:val="Policepardfaut"/>
    <w:link w:val="sousarticle"/>
    <w:rsid w:val="001512A5"/>
    <w:rPr>
      <w:rFonts w:ascii="Arial" w:hAnsi="Arial" w:cs="Arial"/>
      <w:b/>
      <w:color w:val="E36C0A" w:themeColor="accent6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2D0"/>
    <w:pPr>
      <w:spacing w:line="240" w:lineRule="auto"/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F771E"/>
    <w:pPr>
      <w:keepNext/>
      <w:keepLines/>
      <w:numPr>
        <w:numId w:val="29"/>
      </w:numPr>
      <w:spacing w:before="240" w:after="240"/>
      <w:ind w:left="714" w:hanging="357"/>
      <w:jc w:val="left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771E"/>
    <w:pPr>
      <w:keepNext/>
      <w:keepLines/>
      <w:numPr>
        <w:numId w:val="24"/>
      </w:numPr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F771E"/>
    <w:pPr>
      <w:keepNext/>
      <w:keepLines/>
      <w:numPr>
        <w:numId w:val="27"/>
      </w:numPr>
      <w:spacing w:before="240" w:after="240"/>
      <w:ind w:left="714" w:hanging="357"/>
      <w:outlineLvl w:val="2"/>
    </w:pPr>
    <w:rPr>
      <w:rFonts w:asciiTheme="majorHAnsi" w:eastAsiaTheme="majorEastAsia" w:hAnsiTheme="majorHAnsi" w:cstheme="majorBidi"/>
      <w:b/>
      <w:bCs/>
      <w:color w:val="0070C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90201"/>
    <w:pPr>
      <w:keepNext/>
      <w:keepLines/>
      <w:numPr>
        <w:numId w:val="2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102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61AF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72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F771E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0AA7"/>
    <w:pPr>
      <w:outlineLvl w:val="9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0AA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0AA7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FF77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F771E"/>
    <w:rPr>
      <w:rFonts w:asciiTheme="majorHAnsi" w:eastAsiaTheme="majorEastAsia" w:hAnsiTheme="majorHAnsi" w:cstheme="majorBidi"/>
      <w:b/>
      <w:bCs/>
      <w:color w:val="0070C0"/>
    </w:rPr>
  </w:style>
  <w:style w:type="paragraph" w:styleId="TM1">
    <w:name w:val="toc 1"/>
    <w:basedOn w:val="Normal"/>
    <w:next w:val="Normal"/>
    <w:autoRedefine/>
    <w:uiPriority w:val="39"/>
    <w:unhideWhenUsed/>
    <w:rsid w:val="002C699D"/>
    <w:pPr>
      <w:tabs>
        <w:tab w:val="right" w:leader="dot" w:pos="9062"/>
      </w:tabs>
      <w:spacing w:after="100"/>
      <w:ind w:left="360" w:hanging="360"/>
    </w:pPr>
  </w:style>
  <w:style w:type="paragraph" w:styleId="TM2">
    <w:name w:val="toc 2"/>
    <w:basedOn w:val="Normal"/>
    <w:next w:val="Normal"/>
    <w:autoRedefine/>
    <w:uiPriority w:val="39"/>
    <w:unhideWhenUsed/>
    <w:rsid w:val="00327A91"/>
    <w:pPr>
      <w:tabs>
        <w:tab w:val="right" w:leader="dot" w:pos="9062"/>
      </w:tabs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E92B29"/>
    <w:pPr>
      <w:spacing w:after="100"/>
      <w:ind w:left="440"/>
    </w:pPr>
  </w:style>
  <w:style w:type="paragraph" w:styleId="En-tte">
    <w:name w:val="header"/>
    <w:basedOn w:val="Normal"/>
    <w:link w:val="En-tteCar"/>
    <w:uiPriority w:val="99"/>
    <w:unhideWhenUsed/>
    <w:rsid w:val="00290B0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90B09"/>
  </w:style>
  <w:style w:type="paragraph" w:styleId="Pieddepage">
    <w:name w:val="footer"/>
    <w:basedOn w:val="Normal"/>
    <w:link w:val="PieddepageCar"/>
    <w:uiPriority w:val="99"/>
    <w:unhideWhenUsed/>
    <w:rsid w:val="00290B0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90B09"/>
  </w:style>
  <w:style w:type="paragraph" w:styleId="Sous-titre">
    <w:name w:val="Subtitle"/>
    <w:basedOn w:val="Normal"/>
    <w:next w:val="Normal"/>
    <w:link w:val="Sous-titreCar"/>
    <w:uiPriority w:val="11"/>
    <w:qFormat/>
    <w:rsid w:val="00C92A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92A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E22A5"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E22A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E22A5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E22A5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E22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E22A5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rsid w:val="00B902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vision">
    <w:name w:val="Revision"/>
    <w:hidden/>
    <w:uiPriority w:val="99"/>
    <w:semiHidden/>
    <w:rsid w:val="003A2E88"/>
    <w:pPr>
      <w:spacing w:after="0" w:line="240" w:lineRule="auto"/>
    </w:pPr>
    <w:rPr>
      <w:rFonts w:ascii="Arial" w:hAnsi="Arial"/>
    </w:rPr>
  </w:style>
  <w:style w:type="paragraph" w:customStyle="1" w:styleId="Article">
    <w:name w:val="Article"/>
    <w:basedOn w:val="Normal"/>
    <w:link w:val="ArticleCar"/>
    <w:qFormat/>
    <w:rsid w:val="00E61960"/>
    <w:pPr>
      <w:spacing w:before="120" w:after="120"/>
    </w:pPr>
    <w:rPr>
      <w:rFonts w:cs="Arial"/>
      <w:b/>
    </w:rPr>
  </w:style>
  <w:style w:type="paragraph" w:customStyle="1" w:styleId="sousarticle">
    <w:name w:val="sous article"/>
    <w:basedOn w:val="Normal"/>
    <w:link w:val="sousarticleCar"/>
    <w:qFormat/>
    <w:rsid w:val="001512A5"/>
    <w:pPr>
      <w:spacing w:before="120" w:after="120"/>
    </w:pPr>
    <w:rPr>
      <w:rFonts w:cs="Arial"/>
      <w:b/>
      <w:color w:val="E36C0A" w:themeColor="accent6" w:themeShade="BF"/>
    </w:rPr>
  </w:style>
  <w:style w:type="character" w:customStyle="1" w:styleId="ArticleCar">
    <w:name w:val="Article Car"/>
    <w:basedOn w:val="Policepardfaut"/>
    <w:link w:val="Article"/>
    <w:rsid w:val="00E61960"/>
    <w:rPr>
      <w:rFonts w:ascii="Arial" w:hAnsi="Arial" w:cs="Arial"/>
      <w:b/>
    </w:rPr>
  </w:style>
  <w:style w:type="character" w:customStyle="1" w:styleId="sousarticleCar">
    <w:name w:val="sous article Car"/>
    <w:basedOn w:val="Policepardfaut"/>
    <w:link w:val="sousarticle"/>
    <w:rsid w:val="001512A5"/>
    <w:rPr>
      <w:rFonts w:ascii="Arial" w:hAnsi="Arial" w:cs="Arial"/>
      <w:b/>
      <w:color w:val="E36C0A" w:themeColor="accent6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D012C-D474-4B7C-A912-4412049A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Grand Poitiers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MENANTEAU Julien</dc:creator>
  <cp:lastModifiedBy>MENANTEAU Julien</cp:lastModifiedBy>
  <cp:revision>5</cp:revision>
  <cp:lastPrinted>2020-06-26T08:56:00Z</cp:lastPrinted>
  <dcterms:created xsi:type="dcterms:W3CDTF">2020-09-03T13:39:00Z</dcterms:created>
  <dcterms:modified xsi:type="dcterms:W3CDTF">2020-10-02T14:04:00Z</dcterms:modified>
</cp:coreProperties>
</file>